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662" w:rsidRPr="00482662" w:rsidRDefault="00482662" w:rsidP="00482662">
      <w:pPr>
        <w:rPr>
          <w:b/>
          <w:i/>
        </w:rPr>
      </w:pPr>
      <w:r w:rsidRPr="00482662">
        <w:rPr>
          <w:b/>
          <w:i/>
        </w:rPr>
        <w:t>5 класс</w:t>
      </w:r>
      <w:r>
        <w:rPr>
          <w:b/>
          <w:i/>
        </w:rPr>
        <w:t xml:space="preserve"> демоверсия</w:t>
      </w:r>
    </w:p>
    <w:p w:rsidR="00482662" w:rsidRPr="00482662" w:rsidRDefault="00482662" w:rsidP="00482662">
      <w:pPr>
        <w:rPr>
          <w:b/>
          <w:i/>
        </w:rPr>
      </w:pPr>
    </w:p>
    <w:p w:rsidR="00482662" w:rsidRPr="00482662" w:rsidRDefault="00482662" w:rsidP="00482662">
      <w:pPr>
        <w:rPr>
          <w:b/>
          <w:i/>
        </w:rPr>
      </w:pPr>
      <w:r w:rsidRPr="00482662">
        <w:rPr>
          <w:b/>
          <w:i/>
        </w:rPr>
        <w:t>Пояснительная записка</w:t>
      </w:r>
    </w:p>
    <w:p w:rsidR="00482662" w:rsidRPr="00482662" w:rsidRDefault="00482662" w:rsidP="00482662">
      <w:pPr>
        <w:rPr>
          <w:b/>
        </w:rPr>
      </w:pPr>
    </w:p>
    <w:p w:rsidR="00482662" w:rsidRPr="00482662" w:rsidRDefault="00482662" w:rsidP="00482662">
      <w:r w:rsidRPr="00482662">
        <w:t xml:space="preserve">Промежуточная аттестационная контрольная работа по географии составлена в соответствии с требованиями ФГО </w:t>
      </w:r>
      <w:proofErr w:type="gramStart"/>
      <w:r w:rsidRPr="00482662">
        <w:t>ООО  по</w:t>
      </w:r>
      <w:proofErr w:type="gramEnd"/>
      <w:r w:rsidRPr="00482662">
        <w:t xml:space="preserve"> географии и рабочей программы по предмету «География» для 5-9 классов к предметной линии учебников  «Полярная звезда» ( авторы А.И. Алексеев, В. В. Николина, Е. К. Липкина).</w:t>
      </w:r>
    </w:p>
    <w:p w:rsidR="00482662" w:rsidRPr="00482662" w:rsidRDefault="00482662" w:rsidP="00482662"/>
    <w:p w:rsidR="00482662" w:rsidRPr="00482662" w:rsidRDefault="00482662" w:rsidP="00482662">
      <w:r w:rsidRPr="00482662">
        <w:t xml:space="preserve">Цель: установление фактического уровня усвоения предметных и </w:t>
      </w:r>
      <w:proofErr w:type="spellStart"/>
      <w:r w:rsidRPr="00482662">
        <w:t>метапредметных</w:t>
      </w:r>
      <w:proofErr w:type="spellEnd"/>
      <w:r w:rsidRPr="00482662">
        <w:t xml:space="preserve"> результатов образования, установление их соответствия планируемым результатам освоения ООП ООО.</w:t>
      </w:r>
    </w:p>
    <w:p w:rsidR="00482662" w:rsidRPr="00482662" w:rsidRDefault="00482662" w:rsidP="00482662">
      <w:r w:rsidRPr="00482662">
        <w:t xml:space="preserve">Итоговая контрольная работа по </w:t>
      </w:r>
      <w:proofErr w:type="gramStart"/>
      <w:r w:rsidRPr="00482662">
        <w:t>курсу  5</w:t>
      </w:r>
      <w:proofErr w:type="gramEnd"/>
      <w:r w:rsidRPr="00482662">
        <w:t xml:space="preserve"> класса представлена в форме КИМ и включают задания  базового и повышенного уровней.</w:t>
      </w:r>
    </w:p>
    <w:p w:rsidR="00482662" w:rsidRPr="00482662" w:rsidRDefault="00482662" w:rsidP="00482662">
      <w:r w:rsidRPr="00482662">
        <w:t xml:space="preserve"> </w:t>
      </w:r>
      <w:r w:rsidRPr="00482662">
        <w:rPr>
          <w:b/>
        </w:rPr>
        <w:t>Задания базового уровня</w:t>
      </w:r>
      <w:r w:rsidRPr="00482662">
        <w:t xml:space="preserve"> </w:t>
      </w:r>
      <w:proofErr w:type="gramStart"/>
      <w:r w:rsidRPr="00482662">
        <w:rPr>
          <w:b/>
        </w:rPr>
        <w:t>( 1</w:t>
      </w:r>
      <w:proofErr w:type="gramEnd"/>
      <w:r w:rsidRPr="00482662">
        <w:rPr>
          <w:b/>
        </w:rPr>
        <w:t xml:space="preserve">-9) </w:t>
      </w:r>
      <w:r w:rsidRPr="00482662">
        <w:t>: на вопрос 1-9 предлагаются четыре варианта ответов, из которых верным может быть только один, в заданиях 10-11 необходимо применить  практические навыки по определению точек по заданным координатам и направлений по карте.</w:t>
      </w:r>
    </w:p>
    <w:p w:rsidR="00482662" w:rsidRPr="00482662" w:rsidRDefault="00482662" w:rsidP="00482662">
      <w:r w:rsidRPr="00482662">
        <w:rPr>
          <w:b/>
          <w:bCs/>
        </w:rPr>
        <w:t>Задания повышенного уровня</w:t>
      </w:r>
      <w:r w:rsidRPr="00482662">
        <w:rPr>
          <w:bCs/>
        </w:rPr>
        <w:t xml:space="preserve"> </w:t>
      </w:r>
      <w:r w:rsidRPr="00482662">
        <w:t>(12-14</w:t>
      </w:r>
      <w:proofErr w:type="gramStart"/>
      <w:r w:rsidRPr="00482662">
        <w:t>):  задания</w:t>
      </w:r>
      <w:proofErr w:type="gramEnd"/>
      <w:r w:rsidRPr="00482662">
        <w:t xml:space="preserve"> требуют от учащихся более глубоких знаний. Ответом к заданиям 12 является последовательность букв или цифр.  При выполнении заданий 13-14 требуется применить практические </w:t>
      </w:r>
      <w:proofErr w:type="gramStart"/>
      <w:r w:rsidRPr="00482662">
        <w:t>навыки  и</w:t>
      </w:r>
      <w:proofErr w:type="gramEnd"/>
      <w:r w:rsidRPr="00482662">
        <w:t xml:space="preserve"> дать развернутый ответ.</w:t>
      </w:r>
    </w:p>
    <w:p w:rsidR="00482662" w:rsidRPr="00482662" w:rsidRDefault="00482662" w:rsidP="00482662">
      <w:pPr>
        <w:rPr>
          <w:b/>
          <w:bCs/>
        </w:rPr>
      </w:pPr>
    </w:p>
    <w:p w:rsidR="00482662" w:rsidRPr="00482662" w:rsidRDefault="00482662" w:rsidP="00482662">
      <w:pPr>
        <w:rPr>
          <w:b/>
          <w:bCs/>
        </w:rPr>
      </w:pPr>
      <w:r w:rsidRPr="00482662">
        <w:rPr>
          <w:b/>
          <w:bCs/>
        </w:rPr>
        <w:t>Кодификаторы проверяемых элементов содержания</w:t>
      </w:r>
    </w:p>
    <w:p w:rsidR="00482662" w:rsidRPr="00482662" w:rsidRDefault="00482662" w:rsidP="00482662">
      <w:pPr>
        <w:rPr>
          <w:b/>
          <w:bCs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23"/>
        <w:gridCol w:w="4197"/>
        <w:gridCol w:w="1985"/>
        <w:gridCol w:w="1666"/>
      </w:tblGrid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</w:rPr>
            </w:pPr>
            <w:r w:rsidRPr="00482662">
              <w:rPr>
                <w:b/>
                <w:bCs/>
              </w:rPr>
              <w:t>№</w:t>
            </w:r>
          </w:p>
          <w:p w:rsidR="00482662" w:rsidRPr="00482662" w:rsidRDefault="00482662" w:rsidP="00482662">
            <w:pPr>
              <w:spacing w:after="160" w:line="259" w:lineRule="auto"/>
              <w:rPr>
                <w:b/>
                <w:bCs/>
              </w:rPr>
            </w:pPr>
            <w:r w:rsidRPr="00482662">
              <w:rPr>
                <w:b/>
                <w:bCs/>
              </w:rPr>
              <w:t>задания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</w:rPr>
            </w:pPr>
            <w:r w:rsidRPr="00482662">
              <w:rPr>
                <w:b/>
                <w:bCs/>
              </w:rPr>
              <w:t>Проверяемые элементы содержания</w:t>
            </w:r>
          </w:p>
        </w:tc>
        <w:tc>
          <w:tcPr>
            <w:tcW w:w="1985" w:type="dxa"/>
            <w:vAlign w:val="center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</w:rPr>
            </w:pPr>
            <w:r w:rsidRPr="00482662">
              <w:rPr>
                <w:b/>
                <w:bCs/>
              </w:rPr>
              <w:t>Уровень сложности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</w:rPr>
            </w:pPr>
            <w:r w:rsidRPr="00482662">
              <w:rPr>
                <w:b/>
                <w:bCs/>
              </w:rPr>
              <w:t>Макс. балл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t>Развитие географических знаний о Земле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2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 xml:space="preserve"> Градусная сеть: параллели и меридианы.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3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t>Развитие географических знаний о Земле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4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t>Осевое вращение Земли. Смена дня и ночи, сутки, часовые пояса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5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t>Осевое вращение Земли. Смена дня и ночи, сутки, часовые пояса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6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t>Изображения земной поверхности Масштаб и условные знаки на карте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7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t>Внутреннее строение Земли. Земная кора и литосфера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8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Горные породы и полезные ископаемые.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9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Движения земной коры и их проявления на земной</w:t>
            </w:r>
          </w:p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t>поверхности: землетрясения, вулканы, гейзеры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lastRenderedPageBreak/>
              <w:t>10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t>Географические координаты: географическая широта, географическая долгота.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11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t>Географические координаты: географическая широта, географическая долгота.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1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12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Движения земной коры и их проявления на земной</w:t>
            </w:r>
          </w:p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t>поверхности: землетрясения, вулканы, гейзеры</w:t>
            </w: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rPr>
                <w:bCs/>
              </w:rPr>
              <w:t>Б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2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13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 xml:space="preserve">План местности. Масштаб. Определение направлений и расстояний на плане. Способы изображения рельефа земной поверхности на плане, </w:t>
            </w:r>
            <w:proofErr w:type="gramStart"/>
            <w:r w:rsidRPr="00482662">
              <w:t>определение  абсолютных</w:t>
            </w:r>
            <w:proofErr w:type="gramEnd"/>
            <w:r w:rsidRPr="00482662">
              <w:t xml:space="preserve"> высот. Условные знаки. Чтение плана местности. </w:t>
            </w:r>
          </w:p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П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2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14</w:t>
            </w: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 xml:space="preserve">План местности. Масштаб. Азимут. Определение направлений и расстояний на плане. Способы изображения рельефа земной поверхности на плане, определение абсолютных высот. Условные знаки. Чтение плана местности. </w:t>
            </w:r>
          </w:p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П</w:t>
            </w: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2</w:t>
            </w:r>
          </w:p>
        </w:tc>
      </w:tr>
      <w:tr w:rsidR="00482662" w:rsidRPr="00482662" w:rsidTr="00DF55EF">
        <w:tc>
          <w:tcPr>
            <w:tcW w:w="1723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</w:p>
        </w:tc>
        <w:tc>
          <w:tcPr>
            <w:tcW w:w="4197" w:type="dxa"/>
          </w:tcPr>
          <w:p w:rsidR="00482662" w:rsidRPr="00482662" w:rsidRDefault="00482662" w:rsidP="00482662">
            <w:pPr>
              <w:spacing w:after="160" w:line="259" w:lineRule="auto"/>
            </w:pPr>
          </w:p>
        </w:tc>
        <w:tc>
          <w:tcPr>
            <w:tcW w:w="1985" w:type="dxa"/>
          </w:tcPr>
          <w:p w:rsidR="00482662" w:rsidRPr="00482662" w:rsidRDefault="00482662" w:rsidP="00482662">
            <w:pPr>
              <w:spacing w:after="160" w:line="259" w:lineRule="auto"/>
            </w:pPr>
          </w:p>
        </w:tc>
        <w:tc>
          <w:tcPr>
            <w:tcW w:w="1666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17 баллов</w:t>
            </w:r>
          </w:p>
        </w:tc>
      </w:tr>
    </w:tbl>
    <w:p w:rsidR="00482662" w:rsidRPr="00482662" w:rsidRDefault="00482662" w:rsidP="00482662">
      <w:pPr>
        <w:rPr>
          <w:b/>
          <w:bCs/>
        </w:rPr>
      </w:pPr>
    </w:p>
    <w:p w:rsidR="00482662" w:rsidRPr="00482662" w:rsidRDefault="00482662" w:rsidP="00482662">
      <w:pPr>
        <w:rPr>
          <w:b/>
          <w:bCs/>
        </w:rPr>
      </w:pPr>
    </w:p>
    <w:p w:rsidR="00482662" w:rsidRPr="00482662" w:rsidRDefault="00482662" w:rsidP="00482662">
      <w:pPr>
        <w:rPr>
          <w:b/>
          <w:bCs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421"/>
        <w:gridCol w:w="8468"/>
      </w:tblGrid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</w:rPr>
            </w:pPr>
            <w:r w:rsidRPr="00482662">
              <w:rPr>
                <w:b/>
                <w:bCs/>
              </w:rPr>
              <w:t>Проверяемые требования к уровню подготовки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1-5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 xml:space="preserve">  6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7-9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10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11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12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Смысловое чтение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lastRenderedPageBreak/>
              <w:t>13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Навыки использования различных источники географической информации для решения различных учебных и учебно-практических задач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14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Навыки использования различных источники географической информации для решения различных учебных и учебно-практических задач</w:t>
            </w:r>
          </w:p>
          <w:p w:rsidR="00482662" w:rsidRPr="00482662" w:rsidRDefault="00482662" w:rsidP="00482662">
            <w:pPr>
              <w:spacing w:after="160" w:line="259" w:lineRule="auto"/>
              <w:rPr>
                <w:bCs/>
              </w:rPr>
            </w:pPr>
            <w:r w:rsidRPr="00482662">
              <w:rPr>
                <w:bCs/>
              </w:rPr>
              <w:t>Умение устанавливать причинно-следственные связи, строить логическое рассуждение, умозаключение и делать выводы.</w:t>
            </w:r>
          </w:p>
        </w:tc>
      </w:tr>
    </w:tbl>
    <w:p w:rsidR="00482662" w:rsidRPr="00482662" w:rsidRDefault="00482662" w:rsidP="00482662">
      <w:pPr>
        <w:rPr>
          <w:b/>
          <w:bCs/>
        </w:rPr>
      </w:pPr>
    </w:p>
    <w:p w:rsidR="00482662" w:rsidRPr="00482662" w:rsidRDefault="00482662" w:rsidP="00482662">
      <w:pPr>
        <w:rPr>
          <w:b/>
          <w:bCs/>
        </w:rPr>
      </w:pPr>
    </w:p>
    <w:p w:rsidR="00482662" w:rsidRPr="00482662" w:rsidRDefault="00482662" w:rsidP="00482662">
      <w:pPr>
        <w:rPr>
          <w:b/>
          <w:bCs/>
        </w:rPr>
      </w:pPr>
    </w:p>
    <w:p w:rsidR="00482662" w:rsidRPr="00482662" w:rsidRDefault="00482662" w:rsidP="00482662">
      <w:pPr>
        <w:rPr>
          <w:b/>
        </w:r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Критерии оценивания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5"/>
        <w:gridCol w:w="1857"/>
        <w:gridCol w:w="2949"/>
        <w:gridCol w:w="3357"/>
      </w:tblGrid>
      <w:tr w:rsidR="00482662" w:rsidRPr="00482662" w:rsidTr="00DF55EF">
        <w:tc>
          <w:tcPr>
            <w:tcW w:w="1665" w:type="dxa"/>
          </w:tcPr>
          <w:p w:rsidR="00482662" w:rsidRPr="00482662" w:rsidRDefault="00482662" w:rsidP="00482662">
            <w:pPr>
              <w:rPr>
                <w:b/>
              </w:rPr>
            </w:pPr>
            <w:r w:rsidRPr="00482662">
              <w:rPr>
                <w:b/>
              </w:rPr>
              <w:t>90 – 100%</w:t>
            </w:r>
          </w:p>
        </w:tc>
        <w:tc>
          <w:tcPr>
            <w:tcW w:w="1857" w:type="dxa"/>
          </w:tcPr>
          <w:p w:rsidR="00482662" w:rsidRPr="00482662" w:rsidRDefault="00482662" w:rsidP="00482662">
            <w:pPr>
              <w:rPr>
                <w:b/>
              </w:rPr>
            </w:pPr>
            <w:r w:rsidRPr="00482662">
              <w:rPr>
                <w:b/>
              </w:rPr>
              <w:t>70 – 89%</w:t>
            </w:r>
          </w:p>
        </w:tc>
        <w:tc>
          <w:tcPr>
            <w:tcW w:w="2949" w:type="dxa"/>
          </w:tcPr>
          <w:p w:rsidR="00482662" w:rsidRPr="00482662" w:rsidRDefault="00482662" w:rsidP="00482662">
            <w:pPr>
              <w:rPr>
                <w:b/>
              </w:rPr>
            </w:pPr>
            <w:r w:rsidRPr="00482662">
              <w:rPr>
                <w:b/>
              </w:rPr>
              <w:t>51 – 69%</w:t>
            </w:r>
          </w:p>
        </w:tc>
        <w:tc>
          <w:tcPr>
            <w:tcW w:w="3357" w:type="dxa"/>
          </w:tcPr>
          <w:p w:rsidR="00482662" w:rsidRPr="00482662" w:rsidRDefault="00482662" w:rsidP="00482662">
            <w:pPr>
              <w:rPr>
                <w:b/>
                <w:lang w:val="en-US"/>
              </w:rPr>
            </w:pPr>
            <w:r w:rsidRPr="00482662">
              <w:rPr>
                <w:b/>
                <w:lang w:val="en-US"/>
              </w:rPr>
              <w:t>&lt;50%</w:t>
            </w:r>
          </w:p>
        </w:tc>
      </w:tr>
      <w:tr w:rsidR="00482662" w:rsidRPr="00482662" w:rsidTr="00DF55EF">
        <w:tc>
          <w:tcPr>
            <w:tcW w:w="1665" w:type="dxa"/>
          </w:tcPr>
          <w:p w:rsidR="00482662" w:rsidRPr="00482662" w:rsidRDefault="00482662" w:rsidP="00482662">
            <w:r w:rsidRPr="00482662">
              <w:rPr>
                <w:lang w:val="en-US"/>
              </w:rPr>
              <w:t>5</w:t>
            </w:r>
            <w:r w:rsidRPr="00482662">
              <w:t xml:space="preserve"> </w:t>
            </w:r>
            <w:r w:rsidRPr="00482662">
              <w:rPr>
                <w:lang w:val="en-US"/>
              </w:rPr>
              <w:t>(</w:t>
            </w:r>
            <w:r w:rsidRPr="00482662">
              <w:t>отлично)</w:t>
            </w:r>
          </w:p>
        </w:tc>
        <w:tc>
          <w:tcPr>
            <w:tcW w:w="1857" w:type="dxa"/>
          </w:tcPr>
          <w:p w:rsidR="00482662" w:rsidRPr="00482662" w:rsidRDefault="00482662" w:rsidP="00482662">
            <w:r w:rsidRPr="00482662">
              <w:t>4 (хорошо)</w:t>
            </w:r>
          </w:p>
        </w:tc>
        <w:tc>
          <w:tcPr>
            <w:tcW w:w="2949" w:type="dxa"/>
          </w:tcPr>
          <w:p w:rsidR="00482662" w:rsidRPr="00482662" w:rsidRDefault="00482662" w:rsidP="00482662">
            <w:r w:rsidRPr="00482662">
              <w:t>3 (удовлетворительно)</w:t>
            </w:r>
          </w:p>
        </w:tc>
        <w:tc>
          <w:tcPr>
            <w:tcW w:w="3357" w:type="dxa"/>
          </w:tcPr>
          <w:p w:rsidR="00482662" w:rsidRPr="00482662" w:rsidRDefault="00482662" w:rsidP="00482662">
            <w:r w:rsidRPr="00482662">
              <w:t>2 (неудовлетворительно)</w:t>
            </w:r>
          </w:p>
        </w:tc>
      </w:tr>
      <w:tr w:rsidR="00482662" w:rsidRPr="00482662" w:rsidTr="00DF55EF">
        <w:tc>
          <w:tcPr>
            <w:tcW w:w="1665" w:type="dxa"/>
          </w:tcPr>
          <w:p w:rsidR="00482662" w:rsidRPr="00482662" w:rsidRDefault="00482662" w:rsidP="00482662">
            <w:r w:rsidRPr="00482662">
              <w:t>Высокий уровень (ВУ)</w:t>
            </w:r>
          </w:p>
        </w:tc>
        <w:tc>
          <w:tcPr>
            <w:tcW w:w="1857" w:type="dxa"/>
          </w:tcPr>
          <w:p w:rsidR="00482662" w:rsidRPr="00482662" w:rsidRDefault="00482662" w:rsidP="00482662">
            <w:r w:rsidRPr="00482662">
              <w:t xml:space="preserve">Повышенный уровень </w:t>
            </w:r>
          </w:p>
          <w:p w:rsidR="00482662" w:rsidRPr="00482662" w:rsidRDefault="00482662" w:rsidP="00482662">
            <w:r w:rsidRPr="00482662">
              <w:t>(ПУ)</w:t>
            </w:r>
          </w:p>
        </w:tc>
        <w:tc>
          <w:tcPr>
            <w:tcW w:w="2949" w:type="dxa"/>
          </w:tcPr>
          <w:p w:rsidR="00482662" w:rsidRPr="00482662" w:rsidRDefault="00482662" w:rsidP="00482662">
            <w:r w:rsidRPr="00482662">
              <w:t>Базовый уровень (ВУ)</w:t>
            </w:r>
          </w:p>
        </w:tc>
        <w:tc>
          <w:tcPr>
            <w:tcW w:w="3357" w:type="dxa"/>
          </w:tcPr>
          <w:p w:rsidR="00482662" w:rsidRPr="00482662" w:rsidRDefault="00482662" w:rsidP="00482662">
            <w:r w:rsidRPr="00482662">
              <w:t>Ниже базового уровня (НБУ)</w:t>
            </w:r>
          </w:p>
        </w:tc>
      </w:tr>
      <w:tr w:rsidR="00482662" w:rsidRPr="00482662" w:rsidTr="00DF55EF">
        <w:tc>
          <w:tcPr>
            <w:tcW w:w="1665" w:type="dxa"/>
          </w:tcPr>
          <w:p w:rsidR="00482662" w:rsidRPr="00482662" w:rsidRDefault="00482662" w:rsidP="00482662">
            <w:r w:rsidRPr="00482662">
              <w:t>16-17 балла</w:t>
            </w:r>
          </w:p>
        </w:tc>
        <w:tc>
          <w:tcPr>
            <w:tcW w:w="1857" w:type="dxa"/>
          </w:tcPr>
          <w:p w:rsidR="00482662" w:rsidRPr="00482662" w:rsidRDefault="00482662" w:rsidP="00482662">
            <w:r w:rsidRPr="00482662">
              <w:t>12-15 баллов</w:t>
            </w:r>
          </w:p>
        </w:tc>
        <w:tc>
          <w:tcPr>
            <w:tcW w:w="2949" w:type="dxa"/>
          </w:tcPr>
          <w:p w:rsidR="00482662" w:rsidRPr="00482662" w:rsidRDefault="00482662" w:rsidP="00482662">
            <w:r w:rsidRPr="00482662">
              <w:t>7-11 баллов</w:t>
            </w:r>
          </w:p>
        </w:tc>
        <w:tc>
          <w:tcPr>
            <w:tcW w:w="3357" w:type="dxa"/>
          </w:tcPr>
          <w:p w:rsidR="00482662" w:rsidRPr="00482662" w:rsidRDefault="00482662" w:rsidP="00482662">
            <w:r w:rsidRPr="00482662">
              <w:t>0-6 баллов</w:t>
            </w:r>
          </w:p>
        </w:tc>
      </w:tr>
    </w:tbl>
    <w:p w:rsidR="00482662" w:rsidRPr="00482662" w:rsidRDefault="00482662" w:rsidP="00482662">
      <w:pPr>
        <w:rPr>
          <w:b/>
        </w:r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5 класс</w:t>
      </w:r>
    </w:p>
    <w:p w:rsidR="00482662" w:rsidRPr="00482662" w:rsidRDefault="00482662" w:rsidP="00482662">
      <w:pPr>
        <w:numPr>
          <w:ilvl w:val="0"/>
          <w:numId w:val="1"/>
        </w:numPr>
        <w:rPr>
          <w:b/>
        </w:rPr>
      </w:pPr>
      <w:r w:rsidRPr="00482662">
        <w:rPr>
          <w:b/>
        </w:rPr>
        <w:t>Вариант</w:t>
      </w:r>
    </w:p>
    <w:p w:rsidR="00482662" w:rsidRPr="00482662" w:rsidRDefault="00482662" w:rsidP="00482662">
      <w:pPr>
        <w:rPr>
          <w:b/>
        </w:rPr>
      </w:pPr>
    </w:p>
    <w:p w:rsidR="00482662" w:rsidRPr="00482662" w:rsidRDefault="00482662" w:rsidP="00482662">
      <w:pPr>
        <w:rPr>
          <w:b/>
        </w:rPr>
        <w:sectPr w:rsidR="00482662" w:rsidRPr="00482662" w:rsidSect="0051683E">
          <w:pgSz w:w="11906" w:h="16838"/>
          <w:pgMar w:top="426" w:right="850" w:bottom="568" w:left="993" w:header="708" w:footer="708" w:gutter="0"/>
          <w:cols w:space="708"/>
          <w:docGrid w:linePitch="360"/>
        </w:sect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lastRenderedPageBreak/>
        <w:t>1.Кто из учёных древности впервые использовал слово «география»?</w:t>
      </w:r>
    </w:p>
    <w:p w:rsidR="00482662" w:rsidRPr="00482662" w:rsidRDefault="00482662" w:rsidP="00482662">
      <w:p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2662" w:rsidRPr="00482662" w:rsidRDefault="00482662" w:rsidP="00482662">
      <w:r w:rsidRPr="00482662">
        <w:lastRenderedPageBreak/>
        <w:t>А) Пифагор</w:t>
      </w:r>
    </w:p>
    <w:p w:rsidR="00482662" w:rsidRPr="00482662" w:rsidRDefault="00482662" w:rsidP="00482662">
      <w:r w:rsidRPr="00482662">
        <w:t xml:space="preserve">Б) Аристотель </w:t>
      </w:r>
    </w:p>
    <w:p w:rsidR="00482662" w:rsidRPr="00482662" w:rsidRDefault="00482662" w:rsidP="00482662">
      <w:r w:rsidRPr="00482662">
        <w:lastRenderedPageBreak/>
        <w:t>В) Эратосфен</w:t>
      </w:r>
    </w:p>
    <w:p w:rsidR="00482662" w:rsidRPr="00482662" w:rsidRDefault="00482662" w:rsidP="00482662">
      <w:r w:rsidRPr="00482662">
        <w:t xml:space="preserve">Г) </w:t>
      </w:r>
      <w:proofErr w:type="spellStart"/>
      <w:r w:rsidRPr="00482662">
        <w:t>Пифей</w:t>
      </w:r>
      <w:proofErr w:type="spellEnd"/>
    </w:p>
    <w:p w:rsidR="00482662" w:rsidRPr="00482662" w:rsidRDefault="00482662" w:rsidP="00482662">
      <w:pPr>
        <w:rPr>
          <w:b/>
        </w:r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lastRenderedPageBreak/>
        <w:t>2.Экватор делит Землю на полушария:</w:t>
      </w:r>
    </w:p>
    <w:p w:rsidR="00482662" w:rsidRPr="00482662" w:rsidRDefault="00482662" w:rsidP="00482662">
      <w:p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2662" w:rsidRPr="00482662" w:rsidRDefault="00482662" w:rsidP="00482662">
      <w:r w:rsidRPr="00482662">
        <w:lastRenderedPageBreak/>
        <w:t>А) Северное и Западное</w:t>
      </w:r>
    </w:p>
    <w:p w:rsidR="00482662" w:rsidRPr="00482662" w:rsidRDefault="00482662" w:rsidP="00482662">
      <w:r w:rsidRPr="00482662">
        <w:t>Б) Восточное и Южное</w:t>
      </w:r>
    </w:p>
    <w:p w:rsidR="00482662" w:rsidRPr="00482662" w:rsidRDefault="00482662" w:rsidP="00482662">
      <w:r w:rsidRPr="00482662">
        <w:lastRenderedPageBreak/>
        <w:t>В) Западное и Восточное</w:t>
      </w:r>
    </w:p>
    <w:p w:rsidR="00482662" w:rsidRPr="00482662" w:rsidRDefault="00482662" w:rsidP="00482662">
      <w:r w:rsidRPr="00482662">
        <w:t>Г) Северное и Южное</w:t>
      </w:r>
    </w:p>
    <w:p w:rsidR="00482662" w:rsidRPr="00482662" w:rsidRDefault="00482662" w:rsidP="00482662">
      <w:pPr>
        <w:rPr>
          <w:b/>
        </w:r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lastRenderedPageBreak/>
        <w:t>3. Первым кругосветное путешествие совершила экспедиция</w:t>
      </w:r>
    </w:p>
    <w:p w:rsidR="00482662" w:rsidRPr="00482662" w:rsidRDefault="00482662" w:rsidP="00482662">
      <w:r w:rsidRPr="00482662">
        <w:t>А) Х. Колумба</w:t>
      </w:r>
    </w:p>
    <w:p w:rsidR="00482662" w:rsidRPr="00482662" w:rsidRDefault="00482662" w:rsidP="00482662">
      <w:r w:rsidRPr="00482662">
        <w:t>Б) Ф. Магеллана</w:t>
      </w:r>
    </w:p>
    <w:p w:rsidR="00482662" w:rsidRPr="00482662" w:rsidRDefault="00482662" w:rsidP="00482662">
      <w:r w:rsidRPr="00482662">
        <w:t xml:space="preserve">В) </w:t>
      </w:r>
      <w:proofErr w:type="spellStart"/>
      <w:r w:rsidRPr="00482662">
        <w:t>Васко</w:t>
      </w:r>
      <w:proofErr w:type="spellEnd"/>
      <w:r w:rsidRPr="00482662">
        <w:t xml:space="preserve"> да Гамы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4.Один оборот вокруг Солнца Земля совершает</w:t>
      </w:r>
    </w:p>
    <w:p w:rsidR="00482662" w:rsidRPr="00482662" w:rsidRDefault="00482662" w:rsidP="00482662">
      <w:r w:rsidRPr="00482662">
        <w:t>А) за 365 суток и 6 часов</w:t>
      </w:r>
    </w:p>
    <w:p w:rsidR="00482662" w:rsidRPr="00482662" w:rsidRDefault="00482662" w:rsidP="00482662">
      <w:r w:rsidRPr="00482662">
        <w:t>Б) за 24 часа</w:t>
      </w:r>
    </w:p>
    <w:p w:rsidR="00482662" w:rsidRPr="00482662" w:rsidRDefault="00482662" w:rsidP="00482662">
      <w:r w:rsidRPr="00482662">
        <w:t>В) за 29 суток</w:t>
      </w:r>
    </w:p>
    <w:p w:rsidR="00482662" w:rsidRPr="00482662" w:rsidRDefault="00482662" w:rsidP="00482662">
      <w:pPr>
        <w:rPr>
          <w:b/>
        </w:rPr>
      </w:pPr>
      <w:r w:rsidRPr="00482662">
        <w:t>5.</w:t>
      </w:r>
      <w:r w:rsidRPr="00482662">
        <w:rPr>
          <w:b/>
        </w:rPr>
        <w:t xml:space="preserve"> День 21 марта в северном полушарии называют днём:</w:t>
      </w:r>
    </w:p>
    <w:p w:rsidR="00482662" w:rsidRPr="00482662" w:rsidRDefault="00482662" w:rsidP="00482662">
      <w:pPr>
        <w:numPr>
          <w:ilvl w:val="0"/>
          <w:numId w:val="2"/>
        </w:numPr>
        <w:rPr>
          <w:b/>
        </w:r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2662" w:rsidRPr="00482662" w:rsidRDefault="00482662" w:rsidP="00482662">
      <w:r w:rsidRPr="00482662">
        <w:lastRenderedPageBreak/>
        <w:t>А) Летнего солнцестояния</w:t>
      </w:r>
    </w:p>
    <w:p w:rsidR="00482662" w:rsidRPr="00482662" w:rsidRDefault="00482662" w:rsidP="00482662">
      <w:r w:rsidRPr="00482662">
        <w:t>Б) Весеннего равноденствия</w:t>
      </w:r>
    </w:p>
    <w:p w:rsidR="00482662" w:rsidRPr="00482662" w:rsidRDefault="00482662" w:rsidP="00482662">
      <w:r w:rsidRPr="00482662">
        <w:lastRenderedPageBreak/>
        <w:t>В) Осеннего равноденствия</w:t>
      </w:r>
    </w:p>
    <w:p w:rsidR="00482662" w:rsidRPr="00482662" w:rsidRDefault="00482662" w:rsidP="00482662">
      <w:r w:rsidRPr="00482662">
        <w:t>Г) Зимнего солнцестояния</w:t>
      </w:r>
    </w:p>
    <w:p w:rsidR="00482662" w:rsidRPr="00482662" w:rsidRDefault="00482662" w:rsidP="00482662">
      <w:pPr>
        <w:rPr>
          <w:b/>
        </w:r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lastRenderedPageBreak/>
        <w:t>6.Численный масштаб 1: 20 000 000 соответствует</w:t>
      </w:r>
    </w:p>
    <w:p w:rsidR="00482662" w:rsidRPr="00482662" w:rsidRDefault="00482662" w:rsidP="00482662">
      <w:pPr>
        <w:numPr>
          <w:ilvl w:val="0"/>
          <w:numId w:val="3"/>
        </w:num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2662" w:rsidRPr="00482662" w:rsidRDefault="00482662" w:rsidP="00482662">
      <w:r w:rsidRPr="00482662">
        <w:lastRenderedPageBreak/>
        <w:t>А) в 1 см-2 км</w:t>
      </w:r>
    </w:p>
    <w:p w:rsidR="00482662" w:rsidRPr="00482662" w:rsidRDefault="00482662" w:rsidP="00482662">
      <w:r w:rsidRPr="00482662">
        <w:t>Б) в 1 см-20 км</w:t>
      </w:r>
    </w:p>
    <w:p w:rsidR="00482662" w:rsidRPr="00482662" w:rsidRDefault="00482662" w:rsidP="00482662">
      <w:r w:rsidRPr="00482662">
        <w:lastRenderedPageBreak/>
        <w:t>В) в 1см-200 км</w:t>
      </w:r>
    </w:p>
    <w:p w:rsidR="00482662" w:rsidRPr="00482662" w:rsidRDefault="00482662" w:rsidP="00482662">
      <w:r w:rsidRPr="00482662">
        <w:t>Г) в 1 см-2000 км</w:t>
      </w:r>
    </w:p>
    <w:p w:rsidR="00482662" w:rsidRPr="00482662" w:rsidRDefault="00482662" w:rsidP="00482662">
      <w:pPr>
        <w:rPr>
          <w:b/>
        </w:r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lastRenderedPageBreak/>
        <w:t>7. В состав литосферы входят:</w:t>
      </w:r>
    </w:p>
    <w:p w:rsidR="00482662" w:rsidRPr="00482662" w:rsidRDefault="00482662" w:rsidP="00482662">
      <w:r w:rsidRPr="00482662">
        <w:t>А) Ядро, мантия, земная кора</w:t>
      </w:r>
    </w:p>
    <w:p w:rsidR="00482662" w:rsidRPr="00482662" w:rsidRDefault="00482662" w:rsidP="00482662">
      <w:r w:rsidRPr="00482662">
        <w:t xml:space="preserve">Б) Нижняя мантия, средняя </w:t>
      </w:r>
      <w:proofErr w:type="gramStart"/>
      <w:r w:rsidRPr="00482662">
        <w:t>мантия,  верхняя</w:t>
      </w:r>
      <w:proofErr w:type="gramEnd"/>
      <w:r w:rsidRPr="00482662">
        <w:t xml:space="preserve"> мантия, земная кора</w:t>
      </w:r>
    </w:p>
    <w:p w:rsidR="00482662" w:rsidRPr="00482662" w:rsidRDefault="00482662" w:rsidP="00482662">
      <w:r w:rsidRPr="00482662">
        <w:t>В) Верхняя мантия, земная кора</w:t>
      </w:r>
    </w:p>
    <w:p w:rsidR="00482662" w:rsidRPr="00482662" w:rsidRDefault="00482662" w:rsidP="00482662">
      <w:p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lastRenderedPageBreak/>
        <w:t xml:space="preserve">8.  Горные породы образовавшиеся в </w:t>
      </w:r>
      <w:proofErr w:type="gramStart"/>
      <w:r w:rsidRPr="00482662">
        <w:rPr>
          <w:b/>
        </w:rPr>
        <w:t>результате  остывания</w:t>
      </w:r>
      <w:proofErr w:type="gramEnd"/>
      <w:r w:rsidRPr="00482662">
        <w:rPr>
          <w:b/>
        </w:rPr>
        <w:t xml:space="preserve"> вещества мантии называются:</w:t>
      </w:r>
    </w:p>
    <w:p w:rsidR="00482662" w:rsidRPr="00482662" w:rsidRDefault="00482662" w:rsidP="00482662">
      <w:pPr>
        <w:numPr>
          <w:ilvl w:val="0"/>
          <w:numId w:val="4"/>
        </w:numPr>
        <w:rPr>
          <w:b/>
        </w:r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2662" w:rsidRPr="00482662" w:rsidRDefault="00482662" w:rsidP="00482662">
      <w:r w:rsidRPr="00482662">
        <w:lastRenderedPageBreak/>
        <w:t>А) Органическими</w:t>
      </w:r>
    </w:p>
    <w:p w:rsidR="00482662" w:rsidRPr="00482662" w:rsidRDefault="00482662" w:rsidP="00482662">
      <w:r w:rsidRPr="00482662">
        <w:t>Б) Метаморфическими</w:t>
      </w:r>
    </w:p>
    <w:p w:rsidR="00482662" w:rsidRPr="00482662" w:rsidRDefault="00482662" w:rsidP="00482662">
      <w:r w:rsidRPr="00482662">
        <w:lastRenderedPageBreak/>
        <w:t>В) Осадочными</w:t>
      </w:r>
    </w:p>
    <w:p w:rsidR="00482662" w:rsidRPr="00482662" w:rsidRDefault="00482662" w:rsidP="00482662">
      <w:r w:rsidRPr="00482662">
        <w:t>Г) Магматическими</w:t>
      </w:r>
    </w:p>
    <w:p w:rsidR="00482662" w:rsidRPr="00482662" w:rsidRDefault="00482662" w:rsidP="00482662">
      <w:pPr>
        <w:sectPr w:rsidR="00482662" w:rsidRPr="00482662" w:rsidSect="0051683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lastRenderedPageBreak/>
        <w:t xml:space="preserve">9. Участок земной поверхности, где с наибольшей силой проявляется землетрясение, называется  </w:t>
      </w:r>
    </w:p>
    <w:p w:rsidR="00482662" w:rsidRPr="00482662" w:rsidRDefault="00482662" w:rsidP="00482662">
      <w:pPr>
        <w:sectPr w:rsidR="00482662" w:rsidRPr="00482662" w:rsidSect="0051683E">
          <w:type w:val="continuous"/>
          <w:pgSz w:w="11906" w:h="16838"/>
          <w:pgMar w:top="426" w:right="850" w:bottom="568" w:left="993" w:header="708" w:footer="708" w:gutter="0"/>
          <w:cols w:space="708"/>
          <w:docGrid w:linePitch="360"/>
        </w:sectPr>
      </w:pPr>
    </w:p>
    <w:p w:rsidR="00482662" w:rsidRPr="00482662" w:rsidRDefault="00482662" w:rsidP="00482662">
      <w:r w:rsidRPr="00482662">
        <w:lastRenderedPageBreak/>
        <w:t>А) разлом</w:t>
      </w:r>
    </w:p>
    <w:p w:rsidR="00482662" w:rsidRPr="00482662" w:rsidRDefault="00482662" w:rsidP="00482662">
      <w:r w:rsidRPr="00482662">
        <w:t>Б) очаг</w:t>
      </w:r>
    </w:p>
    <w:p w:rsidR="00482662" w:rsidRPr="00482662" w:rsidRDefault="00482662" w:rsidP="00482662">
      <w:r w:rsidRPr="00482662">
        <w:lastRenderedPageBreak/>
        <w:t>В) эпицентр</w:t>
      </w:r>
    </w:p>
    <w:p w:rsidR="00482662" w:rsidRPr="00482662" w:rsidRDefault="00482662" w:rsidP="00482662">
      <w:pPr>
        <w:rPr>
          <w:b/>
        </w:rPr>
        <w:sectPr w:rsidR="00482662" w:rsidRPr="00482662" w:rsidSect="0051683E">
          <w:type w:val="continuous"/>
          <w:pgSz w:w="11906" w:h="16838"/>
          <w:pgMar w:top="426" w:right="850" w:bottom="568" w:left="993" w:header="708" w:footer="708" w:gutter="0"/>
          <w:cols w:num="2" w:space="708"/>
          <w:docGrid w:linePitch="360"/>
        </w:sectPr>
      </w:pPr>
    </w:p>
    <w:p w:rsidR="00482662" w:rsidRPr="00482662" w:rsidRDefault="00482662" w:rsidP="00482662">
      <w:pPr>
        <w:sectPr w:rsidR="00482662" w:rsidRPr="00482662" w:rsidSect="0051683E">
          <w:type w:val="continuous"/>
          <w:pgSz w:w="11906" w:h="16838"/>
          <w:pgMar w:top="426" w:right="850" w:bottom="568" w:left="993" w:header="708" w:footer="708" w:gutter="0"/>
          <w:cols w:space="708"/>
          <w:docGrid w:linePitch="360"/>
        </w:sectPr>
      </w:pPr>
      <w:r w:rsidRPr="00482662">
        <w:rPr>
          <w:b/>
        </w:rPr>
        <w:lastRenderedPageBreak/>
        <w:t>10. По карте в атласе определите географические координаты  города Парижа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lastRenderedPageBreak/>
        <w:t xml:space="preserve">11.Какая точка имеет географические координаты 30° с. </w:t>
      </w:r>
      <w:proofErr w:type="gramStart"/>
      <w:r w:rsidRPr="00482662">
        <w:rPr>
          <w:b/>
        </w:rPr>
        <w:t>ш  90</w:t>
      </w:r>
      <w:proofErr w:type="gramEnd"/>
      <w:r w:rsidRPr="00482662">
        <w:rPr>
          <w:b/>
        </w:rPr>
        <w:t xml:space="preserve"> з. д.° ?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 xml:space="preserve">В каком направлении от точки А находится точка </w:t>
      </w:r>
      <w:proofErr w:type="gramStart"/>
      <w:r w:rsidRPr="00482662">
        <w:rPr>
          <w:b/>
        </w:rPr>
        <w:t>Е ?</w:t>
      </w:r>
      <w:proofErr w:type="gramEnd"/>
      <w:r w:rsidRPr="00482662">
        <w:rPr>
          <w:b/>
        </w:rPr>
        <w:t xml:space="preserve"> Запишите ответы</w:t>
      </w:r>
    </w:p>
    <w:p w:rsidR="00482662" w:rsidRPr="00482662" w:rsidRDefault="00482662" w:rsidP="00482662">
      <w:pPr>
        <w:rPr>
          <w:b/>
        </w:rPr>
      </w:pPr>
    </w:p>
    <w:p w:rsidR="00482662" w:rsidRPr="00482662" w:rsidRDefault="00482662" w:rsidP="00482662">
      <w:r w:rsidRPr="00482662">
        <w:rPr>
          <w:b/>
        </w:rPr>
        <w:drawing>
          <wp:inline distT="0" distB="0" distL="0" distR="0" wp14:anchorId="1051840B" wp14:editId="2243499D">
            <wp:extent cx="4521298" cy="2981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98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662" w:rsidRPr="00482662" w:rsidRDefault="00482662" w:rsidP="00482662">
      <w:pPr>
        <w:rPr>
          <w:b/>
          <w:u w:val="single"/>
        </w:r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 xml:space="preserve">12.Прочитайте текст, в котором пропущен ряд слов. Выберите из списка </w:t>
      </w:r>
      <w:proofErr w:type="gramStart"/>
      <w:r w:rsidRPr="00482662">
        <w:rPr>
          <w:b/>
        </w:rPr>
        <w:t>слов  слова</w:t>
      </w:r>
      <w:proofErr w:type="gramEnd"/>
      <w:r w:rsidRPr="00482662">
        <w:rPr>
          <w:b/>
        </w:rPr>
        <w:t xml:space="preserve"> которые необходимо вставить. Запишите цифры, расположив их в порядке, соответствующем букве.</w:t>
      </w:r>
    </w:p>
    <w:p w:rsidR="00482662" w:rsidRPr="00482662" w:rsidRDefault="00482662" w:rsidP="00482662">
      <w:r w:rsidRPr="00482662">
        <w:t>ВУЛКАНЫ</w:t>
      </w:r>
    </w:p>
    <w:p w:rsidR="00482662" w:rsidRPr="00482662" w:rsidRDefault="00482662" w:rsidP="00482662">
      <w:r w:rsidRPr="00482662">
        <w:lastRenderedPageBreak/>
        <w:t xml:space="preserve">Вулкан- геологическое образование, возникающее над каналами и трещинами в земной коре, по которым на земную поверхность извергаются лава, пепел, горячие газы, пары воды и обломки горных пород. Основные части </w:t>
      </w:r>
      <w:proofErr w:type="gramStart"/>
      <w:r w:rsidRPr="00482662">
        <w:t>вулкана :</w:t>
      </w:r>
      <w:proofErr w:type="gramEnd"/>
      <w:r w:rsidRPr="00482662">
        <w:t xml:space="preserve"> магматический очаг,____________( А) –выводной канал, по которому______________(Б) поднимается к поверхности, конус-возвышенность на поверхности Земли из продуктов выброса вулкана;___________(В)-углубление на поверхности конуса вулкана в виде воронки.</w:t>
      </w:r>
    </w:p>
    <w:p w:rsidR="00482662" w:rsidRPr="00482662" w:rsidRDefault="00482662" w:rsidP="00482662">
      <w:pPr>
        <w:sectPr w:rsidR="00482662" w:rsidRPr="00482662" w:rsidSect="0051683E">
          <w:type w:val="continuous"/>
          <w:pgSz w:w="11906" w:h="16838"/>
          <w:pgMar w:top="426" w:right="850" w:bottom="568" w:left="993" w:header="708" w:footer="708" w:gutter="0"/>
          <w:cols w:space="708"/>
          <w:docGrid w:linePitch="360"/>
        </w:sectPr>
      </w:pP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lastRenderedPageBreak/>
        <w:t xml:space="preserve">Список слов:                                              </w:t>
      </w:r>
    </w:p>
    <w:p w:rsidR="00482662" w:rsidRPr="00482662" w:rsidRDefault="00482662" w:rsidP="00482662">
      <w:r w:rsidRPr="00482662">
        <w:t>1. жерло вулкана</w:t>
      </w:r>
    </w:p>
    <w:p w:rsidR="00482662" w:rsidRPr="00482662" w:rsidRDefault="00482662" w:rsidP="00482662">
      <w:r w:rsidRPr="00482662">
        <w:t>2. магма</w:t>
      </w:r>
    </w:p>
    <w:p w:rsidR="00482662" w:rsidRPr="00482662" w:rsidRDefault="00482662" w:rsidP="00482662">
      <w:r w:rsidRPr="00482662">
        <w:t>3. лава</w:t>
      </w:r>
    </w:p>
    <w:p w:rsidR="00482662" w:rsidRPr="00482662" w:rsidRDefault="00482662" w:rsidP="00482662">
      <w:r w:rsidRPr="00482662">
        <w:t>4. кратер</w:t>
      </w:r>
    </w:p>
    <w:p w:rsidR="00482662" w:rsidRPr="00482662" w:rsidRDefault="00482662" w:rsidP="00482662">
      <w:r w:rsidRPr="00482662">
        <w:t>5.горная порода</w:t>
      </w:r>
    </w:p>
    <w:p w:rsidR="00482662" w:rsidRPr="00482662" w:rsidRDefault="00482662" w:rsidP="00482662">
      <w:r w:rsidRPr="00482662">
        <w:t>6. мантия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1"/>
        <w:gridCol w:w="1241"/>
        <w:gridCol w:w="1241"/>
      </w:tblGrid>
      <w:tr w:rsidR="00482662" w:rsidRPr="00482662" w:rsidTr="00DF55EF">
        <w:trPr>
          <w:trHeight w:val="241"/>
        </w:trPr>
        <w:tc>
          <w:tcPr>
            <w:tcW w:w="1241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А</w:t>
            </w:r>
          </w:p>
        </w:tc>
        <w:tc>
          <w:tcPr>
            <w:tcW w:w="1241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Б</w:t>
            </w:r>
          </w:p>
        </w:tc>
        <w:tc>
          <w:tcPr>
            <w:tcW w:w="1241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В</w:t>
            </w:r>
          </w:p>
        </w:tc>
      </w:tr>
      <w:tr w:rsidR="00482662" w:rsidRPr="00482662" w:rsidTr="00DF55EF">
        <w:trPr>
          <w:trHeight w:val="255"/>
        </w:trPr>
        <w:tc>
          <w:tcPr>
            <w:tcW w:w="1241" w:type="dxa"/>
          </w:tcPr>
          <w:p w:rsidR="00482662" w:rsidRPr="00482662" w:rsidRDefault="00482662" w:rsidP="00482662">
            <w:pPr>
              <w:spacing w:after="160" w:line="259" w:lineRule="auto"/>
            </w:pPr>
          </w:p>
        </w:tc>
        <w:tc>
          <w:tcPr>
            <w:tcW w:w="1241" w:type="dxa"/>
          </w:tcPr>
          <w:p w:rsidR="00482662" w:rsidRPr="00482662" w:rsidRDefault="00482662" w:rsidP="00482662">
            <w:pPr>
              <w:spacing w:after="160" w:line="259" w:lineRule="auto"/>
            </w:pPr>
          </w:p>
        </w:tc>
        <w:tc>
          <w:tcPr>
            <w:tcW w:w="1241" w:type="dxa"/>
          </w:tcPr>
          <w:p w:rsidR="00482662" w:rsidRPr="00482662" w:rsidRDefault="00482662" w:rsidP="00482662">
            <w:pPr>
              <w:spacing w:after="160" w:line="259" w:lineRule="auto"/>
            </w:pPr>
          </w:p>
        </w:tc>
      </w:tr>
    </w:tbl>
    <w:p w:rsidR="00482662" w:rsidRPr="00482662" w:rsidRDefault="00482662" w:rsidP="00482662">
      <w:pPr>
        <w:sectPr w:rsidR="00482662" w:rsidRPr="00482662" w:rsidSect="0051683E">
          <w:type w:val="continuous"/>
          <w:pgSz w:w="11906" w:h="16838"/>
          <w:pgMar w:top="426" w:right="850" w:bottom="568" w:left="993" w:header="708" w:footer="708" w:gutter="0"/>
          <w:cols w:space="708"/>
          <w:docGrid w:linePitch="360"/>
        </w:sectPr>
      </w:pPr>
    </w:p>
    <w:p w:rsidR="00482662" w:rsidRPr="00482662" w:rsidRDefault="00482662" w:rsidP="00482662">
      <w:pPr>
        <w:rPr>
          <w:b/>
          <w:u w:val="single"/>
        </w:rPr>
      </w:pPr>
      <w:r w:rsidRPr="00482662">
        <w:rPr>
          <w:b/>
          <w:u w:val="single"/>
        </w:rPr>
        <w:lastRenderedPageBreak/>
        <w:t>6 класс</w:t>
      </w:r>
    </w:p>
    <w:p w:rsidR="00482662" w:rsidRPr="00482662" w:rsidRDefault="00482662" w:rsidP="00482662">
      <w:pPr>
        <w:rPr>
          <w:b/>
          <w:i/>
          <w:u w:val="single"/>
        </w:rPr>
      </w:pPr>
      <w:r w:rsidRPr="00482662">
        <w:rPr>
          <w:b/>
          <w:i/>
          <w:u w:val="single"/>
        </w:rPr>
        <w:t>Пояснительная записка</w:t>
      </w:r>
    </w:p>
    <w:p w:rsidR="00482662" w:rsidRPr="00482662" w:rsidRDefault="00482662" w:rsidP="00482662">
      <w:pPr>
        <w:rPr>
          <w:b/>
          <w:u w:val="single"/>
        </w:rPr>
      </w:pPr>
    </w:p>
    <w:p w:rsidR="00482662" w:rsidRPr="00482662" w:rsidRDefault="00482662" w:rsidP="00482662">
      <w:pPr>
        <w:rPr>
          <w:b/>
          <w:u w:val="single"/>
        </w:rPr>
      </w:pPr>
      <w:r w:rsidRPr="00482662">
        <w:rPr>
          <w:b/>
          <w:u w:val="single"/>
        </w:rPr>
        <w:t xml:space="preserve">Промежуточная аттестационная контрольная работа по географии составлена в соответствии с требованиями ФГО </w:t>
      </w:r>
      <w:proofErr w:type="gramStart"/>
      <w:r w:rsidRPr="00482662">
        <w:rPr>
          <w:b/>
          <w:u w:val="single"/>
        </w:rPr>
        <w:t>ООО  по</w:t>
      </w:r>
      <w:proofErr w:type="gramEnd"/>
      <w:r w:rsidRPr="00482662">
        <w:rPr>
          <w:b/>
          <w:u w:val="single"/>
        </w:rPr>
        <w:t xml:space="preserve"> географии и рабочей программы по предмету «География» для 5-9 классов к предметной линии учебников  «Полярная звезда» ( авторы А.И. Алексеев, В. В. Николина, Е. К. Липкина).</w:t>
      </w:r>
    </w:p>
    <w:p w:rsidR="00482662" w:rsidRPr="00482662" w:rsidRDefault="00482662" w:rsidP="00482662">
      <w:pPr>
        <w:rPr>
          <w:b/>
          <w:u w:val="single"/>
        </w:rPr>
      </w:pPr>
    </w:p>
    <w:p w:rsidR="00482662" w:rsidRPr="00482662" w:rsidRDefault="00482662" w:rsidP="00482662">
      <w:pPr>
        <w:rPr>
          <w:b/>
          <w:u w:val="single"/>
        </w:rPr>
      </w:pPr>
      <w:r w:rsidRPr="00482662">
        <w:rPr>
          <w:b/>
          <w:u w:val="single"/>
        </w:rPr>
        <w:t xml:space="preserve">Цель: установление фактического уровня усвоения предметных и </w:t>
      </w:r>
      <w:proofErr w:type="spellStart"/>
      <w:r w:rsidRPr="00482662">
        <w:rPr>
          <w:b/>
          <w:u w:val="single"/>
        </w:rPr>
        <w:t>метапредметных</w:t>
      </w:r>
      <w:proofErr w:type="spellEnd"/>
      <w:r w:rsidRPr="00482662">
        <w:rPr>
          <w:b/>
          <w:u w:val="single"/>
        </w:rPr>
        <w:t xml:space="preserve"> результатов образования, установление их соответствия планируемым результатам освоения ООП ООО.</w:t>
      </w:r>
    </w:p>
    <w:p w:rsidR="00482662" w:rsidRPr="00482662" w:rsidRDefault="00482662" w:rsidP="00482662">
      <w:pPr>
        <w:rPr>
          <w:b/>
          <w:u w:val="single"/>
        </w:rPr>
      </w:pPr>
      <w:r w:rsidRPr="00482662">
        <w:rPr>
          <w:b/>
          <w:u w:val="single"/>
        </w:rPr>
        <w:t xml:space="preserve">Итоговая контрольная работа по </w:t>
      </w:r>
      <w:proofErr w:type="gramStart"/>
      <w:r w:rsidRPr="00482662">
        <w:rPr>
          <w:b/>
          <w:u w:val="single"/>
        </w:rPr>
        <w:t>курсу  6</w:t>
      </w:r>
      <w:proofErr w:type="gramEnd"/>
      <w:r w:rsidRPr="00482662">
        <w:rPr>
          <w:b/>
          <w:u w:val="single"/>
        </w:rPr>
        <w:t xml:space="preserve"> класса представлена в форме КИМ и включают задания  базового и повышенного уровней.</w:t>
      </w:r>
    </w:p>
    <w:p w:rsidR="00482662" w:rsidRPr="00482662" w:rsidRDefault="00482662" w:rsidP="00482662">
      <w:pPr>
        <w:rPr>
          <w:b/>
          <w:u w:val="single"/>
        </w:rPr>
      </w:pPr>
      <w:r w:rsidRPr="00482662">
        <w:rPr>
          <w:b/>
          <w:u w:val="single"/>
        </w:rPr>
        <w:t xml:space="preserve"> Задания базового уровня </w:t>
      </w:r>
      <w:proofErr w:type="gramStart"/>
      <w:r w:rsidRPr="00482662">
        <w:rPr>
          <w:b/>
          <w:u w:val="single"/>
        </w:rPr>
        <w:t>( 1</w:t>
      </w:r>
      <w:proofErr w:type="gramEnd"/>
      <w:r w:rsidRPr="00482662">
        <w:rPr>
          <w:b/>
          <w:u w:val="single"/>
        </w:rPr>
        <w:t>-9) : на вопрос 1-6 предлагается несколько вариантов ответов, из которых верным может быть только один,  в задание 7 необходимо установить соответствие, ответами на задания 8 и 9 является слово или словосочетание .</w:t>
      </w:r>
    </w:p>
    <w:p w:rsidR="00482662" w:rsidRPr="00482662" w:rsidRDefault="00482662" w:rsidP="00482662">
      <w:pPr>
        <w:rPr>
          <w:b/>
          <w:u w:val="single"/>
        </w:rPr>
      </w:pPr>
      <w:r w:rsidRPr="00482662">
        <w:rPr>
          <w:b/>
          <w:bCs/>
          <w:u w:val="single"/>
        </w:rPr>
        <w:t xml:space="preserve">Задания повышенного уровня </w:t>
      </w:r>
      <w:r w:rsidRPr="00482662">
        <w:rPr>
          <w:b/>
          <w:u w:val="single"/>
        </w:rPr>
        <w:t>(10-13</w:t>
      </w:r>
      <w:proofErr w:type="gramStart"/>
      <w:r w:rsidRPr="00482662">
        <w:rPr>
          <w:b/>
          <w:u w:val="single"/>
        </w:rPr>
        <w:t>):  задания</w:t>
      </w:r>
      <w:proofErr w:type="gramEnd"/>
      <w:r w:rsidRPr="00482662">
        <w:rPr>
          <w:b/>
          <w:u w:val="single"/>
        </w:rPr>
        <w:t xml:space="preserve"> требуют от учащихся более глубоких знаний. Ответом к заданию 10 является последовательность цифр.  При выполнении заданий 11-13 требуется применить практические </w:t>
      </w:r>
      <w:proofErr w:type="gramStart"/>
      <w:r w:rsidRPr="00482662">
        <w:rPr>
          <w:b/>
          <w:u w:val="single"/>
        </w:rPr>
        <w:t>навыки  .</w:t>
      </w:r>
      <w:proofErr w:type="gramEnd"/>
    </w:p>
    <w:p w:rsidR="00482662" w:rsidRPr="00482662" w:rsidRDefault="00482662" w:rsidP="00482662">
      <w:pPr>
        <w:rPr>
          <w:b/>
          <w:bCs/>
          <w:u w:val="single"/>
        </w:rPr>
      </w:pPr>
    </w:p>
    <w:p w:rsidR="00482662" w:rsidRPr="00482662" w:rsidRDefault="00482662" w:rsidP="00482662">
      <w:pPr>
        <w:rPr>
          <w:b/>
          <w:bCs/>
          <w:u w:val="single"/>
        </w:rPr>
      </w:pPr>
      <w:r w:rsidRPr="00482662">
        <w:rPr>
          <w:b/>
          <w:bCs/>
          <w:u w:val="single"/>
        </w:rPr>
        <w:t>Кодификаторы проверяемых элементов содержания</w:t>
      </w:r>
    </w:p>
    <w:p w:rsidR="00482662" w:rsidRPr="00482662" w:rsidRDefault="00482662" w:rsidP="00482662">
      <w:pPr>
        <w:rPr>
          <w:b/>
          <w:bCs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24"/>
        <w:gridCol w:w="4580"/>
        <w:gridCol w:w="1417"/>
        <w:gridCol w:w="1950"/>
      </w:tblGrid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№</w:t>
            </w:r>
          </w:p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задания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Проверяемые элементы содержания</w:t>
            </w:r>
          </w:p>
        </w:tc>
        <w:tc>
          <w:tcPr>
            <w:tcW w:w="1417" w:type="dxa"/>
            <w:vAlign w:val="center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 xml:space="preserve">Уровень </w:t>
            </w:r>
          </w:p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сложности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Макс. балл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Гидросфера – водная оболочка Земли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Б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2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 xml:space="preserve">Мировой океан и его части. 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Б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3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Свойства вод Мирового океана – температура и соленость.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Б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4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Воды суши. Реки: основные части речной системы, характер, питание и режим рек.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Б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5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Атмосфера – воздушная оболочка Земли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Б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6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 xml:space="preserve">Погода и климат. Климатообразующие факторы. 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Б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7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Погода и климат. Климатообразующие факторы.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Б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8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Ветер. Постоянные и переменные ветра.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Б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9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Воды суши.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Б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lastRenderedPageBreak/>
              <w:t>10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Оболочки Земли: литосфера, гидросфера, атмосфера, биосфера. Географическая оболочка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П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2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11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Атмосфера – воздушная оболочка Земли. Ветер. Графическое отображение направления ветра. Роза ветров. Температура воздуха. Суточный и годовой ход температур и его графическое отображение. Вода в атмосфере и атмосферные осадки. Погода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П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2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12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Атмосфера – воздушная оболочка Земли. Ветер. Графическое отображение направления ветра. Роза ветров. Температура воздуха. Суточный и годовой ход температур и его графическое отображение. Вода в атмосфере и атмосферные осадки. Погода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П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3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13</w:t>
            </w: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Географическая оболочка. Природные зоны Земли.</w:t>
            </w: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П</w:t>
            </w: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3</w:t>
            </w:r>
          </w:p>
        </w:tc>
      </w:tr>
      <w:tr w:rsidR="00482662" w:rsidRPr="00482662" w:rsidTr="00DF55EF">
        <w:tc>
          <w:tcPr>
            <w:tcW w:w="162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</w:p>
        </w:tc>
        <w:tc>
          <w:tcPr>
            <w:tcW w:w="458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</w:p>
        </w:tc>
        <w:tc>
          <w:tcPr>
            <w:tcW w:w="1950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 xml:space="preserve"> 19 баллов</w:t>
            </w:r>
          </w:p>
        </w:tc>
      </w:tr>
    </w:tbl>
    <w:p w:rsidR="00482662" w:rsidRPr="00482662" w:rsidRDefault="00482662" w:rsidP="00482662">
      <w:pPr>
        <w:rPr>
          <w:b/>
          <w:bCs/>
          <w:u w:val="single"/>
        </w:rPr>
      </w:pPr>
    </w:p>
    <w:p w:rsidR="00482662" w:rsidRPr="00482662" w:rsidRDefault="00482662" w:rsidP="00482662">
      <w:pPr>
        <w:rPr>
          <w:b/>
          <w:bCs/>
          <w:u w:val="single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391"/>
        <w:gridCol w:w="8272"/>
      </w:tblGrid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Проверяемые требования к уровню подготовки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1-4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 xml:space="preserve">  5-7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proofErr w:type="spellStart"/>
            <w:r w:rsidRPr="00482662">
              <w:rPr>
                <w:b/>
                <w:bCs/>
                <w:u w:val="single"/>
              </w:rPr>
              <w:t>Сформированность</w:t>
            </w:r>
            <w:proofErr w:type="spellEnd"/>
            <w:r w:rsidRPr="00482662">
              <w:rPr>
                <w:b/>
                <w:bCs/>
                <w:u w:val="single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 xml:space="preserve"> 8-9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proofErr w:type="spellStart"/>
            <w:r w:rsidRPr="00482662">
              <w:rPr>
                <w:b/>
                <w:bCs/>
                <w:u w:val="single"/>
              </w:rPr>
              <w:t>Сформированность</w:t>
            </w:r>
            <w:proofErr w:type="spellEnd"/>
            <w:r w:rsidRPr="00482662">
              <w:rPr>
                <w:b/>
                <w:bCs/>
                <w:u w:val="single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10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  <w:proofErr w:type="spellStart"/>
            <w:r w:rsidRPr="00482662">
              <w:rPr>
                <w:b/>
                <w:bCs/>
                <w:u w:val="single"/>
              </w:rPr>
              <w:t>Сформированность</w:t>
            </w:r>
            <w:proofErr w:type="spellEnd"/>
            <w:r w:rsidRPr="00482662">
              <w:rPr>
                <w:b/>
                <w:bCs/>
                <w:u w:val="single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Смысловое чтение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11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12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Умение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для выражения своих мыслей; владение письменной речью</w:t>
            </w:r>
          </w:p>
        </w:tc>
      </w:tr>
      <w:tr w:rsidR="00482662" w:rsidRPr="00482662" w:rsidTr="00DF55EF">
        <w:tc>
          <w:tcPr>
            <w:tcW w:w="1421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>13</w:t>
            </w:r>
          </w:p>
        </w:tc>
        <w:tc>
          <w:tcPr>
            <w:tcW w:w="8468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  <w:bCs/>
                <w:u w:val="single"/>
              </w:rPr>
            </w:pPr>
            <w:r w:rsidRPr="00482662">
              <w:rPr>
                <w:b/>
                <w:bCs/>
                <w:u w:val="single"/>
              </w:rPr>
              <w:t xml:space="preserve">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 w:rsidRPr="00482662">
              <w:rPr>
                <w:b/>
                <w:bCs/>
                <w:u w:val="single"/>
              </w:rPr>
              <w:t>Сформированность</w:t>
            </w:r>
            <w:proofErr w:type="spellEnd"/>
            <w:r w:rsidRPr="00482662">
              <w:rPr>
                <w:b/>
                <w:bCs/>
                <w:u w:val="single"/>
              </w:rPr>
              <w:t xml:space="preserve"> представлений и </w:t>
            </w:r>
            <w:r w:rsidRPr="00482662">
              <w:rPr>
                <w:b/>
                <w:bCs/>
                <w:u w:val="single"/>
              </w:rPr>
              <w:lastRenderedPageBreak/>
              <w:t xml:space="preserve">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      </w:r>
            <w:proofErr w:type="spellStart"/>
            <w:r w:rsidRPr="00482662">
              <w:rPr>
                <w:b/>
                <w:bCs/>
                <w:u w:val="single"/>
              </w:rPr>
              <w:t>Сформированность</w:t>
            </w:r>
            <w:proofErr w:type="spellEnd"/>
            <w:r w:rsidRPr="00482662">
              <w:rPr>
                <w:b/>
                <w:bCs/>
                <w:u w:val="single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</w:tr>
    </w:tbl>
    <w:p w:rsidR="00482662" w:rsidRPr="00482662" w:rsidRDefault="00482662" w:rsidP="00482662">
      <w:pPr>
        <w:rPr>
          <w:b/>
          <w:u w:val="single"/>
        </w:rPr>
      </w:pPr>
      <w:r w:rsidRPr="00482662">
        <w:rPr>
          <w:b/>
          <w:u w:val="single"/>
        </w:rPr>
        <w:lastRenderedPageBreak/>
        <w:t>Критерии оценивания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5"/>
        <w:gridCol w:w="1857"/>
        <w:gridCol w:w="2949"/>
        <w:gridCol w:w="3357"/>
      </w:tblGrid>
      <w:tr w:rsidR="00482662" w:rsidRPr="00482662" w:rsidTr="00DF55EF">
        <w:tc>
          <w:tcPr>
            <w:tcW w:w="1665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90 – 100%</w:t>
            </w:r>
          </w:p>
        </w:tc>
        <w:tc>
          <w:tcPr>
            <w:tcW w:w="1857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70 – 89%</w:t>
            </w:r>
          </w:p>
        </w:tc>
        <w:tc>
          <w:tcPr>
            <w:tcW w:w="2949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51 – 69%</w:t>
            </w:r>
          </w:p>
        </w:tc>
        <w:tc>
          <w:tcPr>
            <w:tcW w:w="3357" w:type="dxa"/>
          </w:tcPr>
          <w:p w:rsidR="00482662" w:rsidRPr="00482662" w:rsidRDefault="00482662" w:rsidP="00482662">
            <w:pPr>
              <w:rPr>
                <w:b/>
                <w:u w:val="single"/>
                <w:lang w:val="en-US"/>
              </w:rPr>
            </w:pPr>
            <w:r w:rsidRPr="00482662">
              <w:rPr>
                <w:b/>
                <w:u w:val="single"/>
                <w:lang w:val="en-US"/>
              </w:rPr>
              <w:t>&lt;50%</w:t>
            </w:r>
          </w:p>
        </w:tc>
      </w:tr>
      <w:tr w:rsidR="00482662" w:rsidRPr="00482662" w:rsidTr="00DF55EF">
        <w:tc>
          <w:tcPr>
            <w:tcW w:w="1665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  <w:lang w:val="en-US"/>
              </w:rPr>
              <w:t>5</w:t>
            </w:r>
            <w:r w:rsidRPr="00482662">
              <w:rPr>
                <w:b/>
                <w:u w:val="single"/>
              </w:rPr>
              <w:t xml:space="preserve"> </w:t>
            </w:r>
            <w:r w:rsidRPr="00482662">
              <w:rPr>
                <w:b/>
                <w:u w:val="single"/>
                <w:lang w:val="en-US"/>
              </w:rPr>
              <w:t>(</w:t>
            </w:r>
            <w:r w:rsidRPr="00482662">
              <w:rPr>
                <w:b/>
                <w:u w:val="single"/>
              </w:rPr>
              <w:t>отлично)</w:t>
            </w:r>
          </w:p>
        </w:tc>
        <w:tc>
          <w:tcPr>
            <w:tcW w:w="1857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4 (хорошо)</w:t>
            </w:r>
          </w:p>
        </w:tc>
        <w:tc>
          <w:tcPr>
            <w:tcW w:w="2949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3 (удовлетворительно)</w:t>
            </w:r>
          </w:p>
        </w:tc>
        <w:tc>
          <w:tcPr>
            <w:tcW w:w="3357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2 (неудовлетворительно)</w:t>
            </w:r>
          </w:p>
        </w:tc>
      </w:tr>
      <w:tr w:rsidR="00482662" w:rsidRPr="00482662" w:rsidTr="00DF55EF">
        <w:tc>
          <w:tcPr>
            <w:tcW w:w="1665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Высокий уровень (ВУ)</w:t>
            </w:r>
          </w:p>
        </w:tc>
        <w:tc>
          <w:tcPr>
            <w:tcW w:w="1857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 xml:space="preserve">Повышенный уровень </w:t>
            </w:r>
          </w:p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(ПУ)</w:t>
            </w:r>
          </w:p>
        </w:tc>
        <w:tc>
          <w:tcPr>
            <w:tcW w:w="2949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Базовый уровень (ВУ)</w:t>
            </w:r>
          </w:p>
        </w:tc>
        <w:tc>
          <w:tcPr>
            <w:tcW w:w="3357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Ниже базового уровня (НБУ)</w:t>
            </w:r>
          </w:p>
        </w:tc>
      </w:tr>
      <w:tr w:rsidR="00482662" w:rsidRPr="00482662" w:rsidTr="00DF55EF">
        <w:tc>
          <w:tcPr>
            <w:tcW w:w="1665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17-19 баллов</w:t>
            </w:r>
          </w:p>
        </w:tc>
        <w:tc>
          <w:tcPr>
            <w:tcW w:w="1857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>13-16 баллов</w:t>
            </w:r>
          </w:p>
        </w:tc>
        <w:tc>
          <w:tcPr>
            <w:tcW w:w="2949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 xml:space="preserve">         10-12 баллов</w:t>
            </w:r>
          </w:p>
        </w:tc>
        <w:tc>
          <w:tcPr>
            <w:tcW w:w="3357" w:type="dxa"/>
          </w:tcPr>
          <w:p w:rsidR="00482662" w:rsidRPr="00482662" w:rsidRDefault="00482662" w:rsidP="00482662">
            <w:pPr>
              <w:rPr>
                <w:b/>
                <w:u w:val="single"/>
              </w:rPr>
            </w:pPr>
            <w:r w:rsidRPr="00482662">
              <w:rPr>
                <w:b/>
                <w:u w:val="single"/>
              </w:rPr>
              <w:t xml:space="preserve">           0-9 баллов</w:t>
            </w:r>
          </w:p>
        </w:tc>
      </w:tr>
    </w:tbl>
    <w:p w:rsidR="00482662" w:rsidRPr="00482662" w:rsidRDefault="00482662" w:rsidP="00482662">
      <w:pPr>
        <w:rPr>
          <w:b/>
          <w:u w:val="single"/>
        </w:rPr>
      </w:pPr>
    </w:p>
    <w:p w:rsidR="00482662" w:rsidRPr="00482662" w:rsidRDefault="00482662" w:rsidP="00482662"/>
    <w:p w:rsidR="00482662" w:rsidRPr="00482662" w:rsidRDefault="00482662" w:rsidP="00482662">
      <w:pPr>
        <w:rPr>
          <w:b/>
        </w:rPr>
      </w:pPr>
      <w:r w:rsidRPr="00482662">
        <w:rPr>
          <w:b/>
        </w:rPr>
        <w:t>6 класс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1 вариант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1.</w:t>
      </w:r>
      <w:proofErr w:type="gramStart"/>
      <w:r w:rsidRPr="00482662">
        <w:rPr>
          <w:b/>
        </w:rPr>
        <w:t>Основную  массу</w:t>
      </w:r>
      <w:proofErr w:type="gramEnd"/>
      <w:r w:rsidRPr="00482662">
        <w:rPr>
          <w:b/>
        </w:rPr>
        <w:t xml:space="preserve"> пресной воды на Земле содержат</w:t>
      </w:r>
    </w:p>
    <w:p w:rsidR="00482662" w:rsidRPr="00482662" w:rsidRDefault="00482662" w:rsidP="00482662">
      <w:r w:rsidRPr="00482662">
        <w:t>А) реки</w:t>
      </w:r>
    </w:p>
    <w:p w:rsidR="00482662" w:rsidRPr="00482662" w:rsidRDefault="00482662" w:rsidP="00482662">
      <w:r w:rsidRPr="00482662">
        <w:t>Б) болота</w:t>
      </w:r>
    </w:p>
    <w:p w:rsidR="00482662" w:rsidRPr="00482662" w:rsidRDefault="00482662" w:rsidP="00482662">
      <w:r w:rsidRPr="00482662">
        <w:t>В) ледники</w:t>
      </w:r>
    </w:p>
    <w:p w:rsidR="00482662" w:rsidRPr="00482662" w:rsidRDefault="00482662" w:rsidP="00482662">
      <w:r w:rsidRPr="00482662">
        <w:t>Г) озёра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2. Средняя соленость в океане</w:t>
      </w:r>
    </w:p>
    <w:p w:rsidR="00482662" w:rsidRPr="00482662" w:rsidRDefault="00482662" w:rsidP="00482662">
      <w:r w:rsidRPr="00482662">
        <w:t>А) 42‰</w:t>
      </w:r>
    </w:p>
    <w:p w:rsidR="00482662" w:rsidRPr="00482662" w:rsidRDefault="00482662" w:rsidP="00482662">
      <w:r w:rsidRPr="00482662">
        <w:t>Б) 35‰</w:t>
      </w:r>
    </w:p>
    <w:p w:rsidR="00482662" w:rsidRPr="00482662" w:rsidRDefault="00482662" w:rsidP="00482662">
      <w:r w:rsidRPr="00482662">
        <w:t>В) 1‰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3.</w:t>
      </w:r>
      <w:proofErr w:type="gramStart"/>
      <w:r w:rsidRPr="00482662">
        <w:rPr>
          <w:b/>
        </w:rPr>
        <w:t>Важнейшим  свойством</w:t>
      </w:r>
      <w:proofErr w:type="gramEnd"/>
      <w:r w:rsidRPr="00482662">
        <w:rPr>
          <w:b/>
        </w:rPr>
        <w:t xml:space="preserve"> воды является то,  что вода:</w:t>
      </w:r>
    </w:p>
    <w:p w:rsidR="00482662" w:rsidRPr="00482662" w:rsidRDefault="00482662" w:rsidP="00482662">
      <w:r w:rsidRPr="00482662">
        <w:t>А) медленно нагревается и быстро остывает</w:t>
      </w:r>
    </w:p>
    <w:p w:rsidR="00482662" w:rsidRPr="00482662" w:rsidRDefault="00482662" w:rsidP="00482662">
      <w:r w:rsidRPr="00482662">
        <w:t>Б) уменьшается в объеме при замерзании</w:t>
      </w:r>
    </w:p>
    <w:p w:rsidR="00482662" w:rsidRPr="00482662" w:rsidRDefault="00482662" w:rsidP="00482662">
      <w:r w:rsidRPr="00482662">
        <w:t>В) растворяет многие вещества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4.Природное углубление, в котором образовалось озеро</w:t>
      </w:r>
    </w:p>
    <w:p w:rsidR="00482662" w:rsidRPr="00482662" w:rsidRDefault="00482662" w:rsidP="00482662">
      <w:r w:rsidRPr="00482662">
        <w:t>А) русло</w:t>
      </w:r>
    </w:p>
    <w:p w:rsidR="00482662" w:rsidRPr="00482662" w:rsidRDefault="00482662" w:rsidP="00482662">
      <w:r w:rsidRPr="00482662">
        <w:t>Б) пойма</w:t>
      </w:r>
    </w:p>
    <w:p w:rsidR="00482662" w:rsidRPr="00482662" w:rsidRDefault="00482662" w:rsidP="00482662">
      <w:r w:rsidRPr="00482662">
        <w:t>В) котловина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5.Чем ниже стоит Солнце над горизонтом, тем:</w:t>
      </w:r>
    </w:p>
    <w:p w:rsidR="00482662" w:rsidRPr="00482662" w:rsidRDefault="00482662" w:rsidP="00482662">
      <w:r w:rsidRPr="00482662">
        <w:t>А) больше прогревается воздух</w:t>
      </w:r>
    </w:p>
    <w:p w:rsidR="00482662" w:rsidRPr="00482662" w:rsidRDefault="00482662" w:rsidP="00482662">
      <w:r w:rsidRPr="00482662">
        <w:lastRenderedPageBreak/>
        <w:t xml:space="preserve">Б) больше угол падения солнечных лучей на </w:t>
      </w:r>
      <w:proofErr w:type="gramStart"/>
      <w:r w:rsidRPr="00482662">
        <w:t>поверхность  Земли</w:t>
      </w:r>
      <w:proofErr w:type="gramEnd"/>
    </w:p>
    <w:p w:rsidR="00482662" w:rsidRPr="00482662" w:rsidRDefault="00482662" w:rsidP="00482662">
      <w:r w:rsidRPr="00482662">
        <w:t xml:space="preserve">В) меньше угол падения солнечных лучей на поверхность Земли 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6.Какой вид осадков выпадает из воздуха?</w:t>
      </w:r>
    </w:p>
    <w:p w:rsidR="00482662" w:rsidRPr="00482662" w:rsidRDefault="00482662" w:rsidP="00482662">
      <w:r w:rsidRPr="00482662">
        <w:t>А) снег</w:t>
      </w:r>
    </w:p>
    <w:p w:rsidR="00482662" w:rsidRPr="00482662" w:rsidRDefault="00482662" w:rsidP="00482662">
      <w:r w:rsidRPr="00482662">
        <w:t>Б) иней</w:t>
      </w:r>
    </w:p>
    <w:p w:rsidR="00482662" w:rsidRPr="00482662" w:rsidRDefault="00482662" w:rsidP="00482662">
      <w:r w:rsidRPr="00482662">
        <w:t>В) град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 xml:space="preserve">7.Установите соответствия между названием прибора </w:t>
      </w:r>
      <w:proofErr w:type="gramStart"/>
      <w:r w:rsidRPr="00482662">
        <w:rPr>
          <w:b/>
        </w:rPr>
        <w:t>и  параметром</w:t>
      </w:r>
      <w:proofErr w:type="gramEnd"/>
      <w:r w:rsidRPr="00482662">
        <w:rPr>
          <w:b/>
        </w:rPr>
        <w:t>, который он измеряет</w:t>
      </w:r>
    </w:p>
    <w:p w:rsidR="00482662" w:rsidRPr="00482662" w:rsidRDefault="00482662" w:rsidP="0048266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482662" w:rsidRPr="00482662" w:rsidTr="00DF55EF">
        <w:tc>
          <w:tcPr>
            <w:tcW w:w="4785" w:type="dxa"/>
            <w:shd w:val="clear" w:color="auto" w:fill="auto"/>
          </w:tcPr>
          <w:p w:rsidR="00482662" w:rsidRPr="00482662" w:rsidRDefault="00482662" w:rsidP="00482662">
            <w:pPr>
              <w:numPr>
                <w:ilvl w:val="0"/>
                <w:numId w:val="5"/>
              </w:numPr>
              <w:spacing w:after="160" w:line="259" w:lineRule="auto"/>
            </w:pPr>
            <w:r w:rsidRPr="00482662">
              <w:t>Барометр</w:t>
            </w:r>
          </w:p>
        </w:tc>
        <w:tc>
          <w:tcPr>
            <w:tcW w:w="4786" w:type="dxa"/>
            <w:shd w:val="clear" w:color="auto" w:fill="auto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А) температура воздуха</w:t>
            </w:r>
          </w:p>
        </w:tc>
      </w:tr>
      <w:tr w:rsidR="00482662" w:rsidRPr="00482662" w:rsidTr="00DF55EF">
        <w:tc>
          <w:tcPr>
            <w:tcW w:w="4785" w:type="dxa"/>
            <w:shd w:val="clear" w:color="auto" w:fill="auto"/>
          </w:tcPr>
          <w:p w:rsidR="00482662" w:rsidRPr="00482662" w:rsidRDefault="00482662" w:rsidP="00482662">
            <w:pPr>
              <w:numPr>
                <w:ilvl w:val="0"/>
                <w:numId w:val="5"/>
              </w:numPr>
              <w:spacing w:after="160" w:line="259" w:lineRule="auto"/>
            </w:pPr>
            <w:proofErr w:type="spellStart"/>
            <w:r w:rsidRPr="00482662">
              <w:t>Осадкомер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Б) направление ветра</w:t>
            </w:r>
          </w:p>
        </w:tc>
      </w:tr>
      <w:tr w:rsidR="00482662" w:rsidRPr="00482662" w:rsidTr="00DF55EF">
        <w:tc>
          <w:tcPr>
            <w:tcW w:w="4785" w:type="dxa"/>
            <w:shd w:val="clear" w:color="auto" w:fill="auto"/>
          </w:tcPr>
          <w:p w:rsidR="00482662" w:rsidRPr="00482662" w:rsidRDefault="00482662" w:rsidP="00482662">
            <w:pPr>
              <w:numPr>
                <w:ilvl w:val="0"/>
                <w:numId w:val="5"/>
              </w:numPr>
              <w:spacing w:after="160" w:line="259" w:lineRule="auto"/>
            </w:pPr>
            <w:r w:rsidRPr="00482662">
              <w:t>Флюгер</w:t>
            </w:r>
          </w:p>
        </w:tc>
        <w:tc>
          <w:tcPr>
            <w:tcW w:w="4786" w:type="dxa"/>
            <w:shd w:val="clear" w:color="auto" w:fill="auto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В) количество осадков</w:t>
            </w:r>
          </w:p>
        </w:tc>
      </w:tr>
      <w:tr w:rsidR="00482662" w:rsidRPr="00482662" w:rsidTr="00DF55EF">
        <w:tc>
          <w:tcPr>
            <w:tcW w:w="4785" w:type="dxa"/>
            <w:shd w:val="clear" w:color="auto" w:fill="auto"/>
          </w:tcPr>
          <w:p w:rsidR="00482662" w:rsidRPr="00482662" w:rsidRDefault="00482662" w:rsidP="00482662">
            <w:pPr>
              <w:numPr>
                <w:ilvl w:val="0"/>
                <w:numId w:val="5"/>
              </w:numPr>
              <w:spacing w:after="160" w:line="259" w:lineRule="auto"/>
            </w:pPr>
            <w:r w:rsidRPr="00482662">
              <w:t>Термометр</w:t>
            </w:r>
          </w:p>
        </w:tc>
        <w:tc>
          <w:tcPr>
            <w:tcW w:w="4786" w:type="dxa"/>
            <w:shd w:val="clear" w:color="auto" w:fill="auto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>Г) атмосферное давление</w:t>
            </w:r>
          </w:p>
        </w:tc>
      </w:tr>
    </w:tbl>
    <w:p w:rsidR="00482662" w:rsidRPr="00482662" w:rsidRDefault="00482662" w:rsidP="00482662"/>
    <w:p w:rsidR="00482662" w:rsidRPr="00482662" w:rsidRDefault="00482662" w:rsidP="00482662">
      <w:pPr>
        <w:rPr>
          <w:b/>
        </w:rPr>
      </w:pPr>
      <w:r w:rsidRPr="00482662">
        <w:rPr>
          <w:b/>
        </w:rPr>
        <w:t xml:space="preserve">8.Какой ветер </w:t>
      </w:r>
      <w:proofErr w:type="gramStart"/>
      <w:r w:rsidRPr="00482662">
        <w:rPr>
          <w:b/>
        </w:rPr>
        <w:t>меняют  свое</w:t>
      </w:r>
      <w:proofErr w:type="gramEnd"/>
      <w:r w:rsidRPr="00482662">
        <w:rPr>
          <w:b/>
        </w:rPr>
        <w:t xml:space="preserve"> направление 2 раза в сутки?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9. Самое глубокое озеро на Земле.</w:t>
      </w:r>
    </w:p>
    <w:p w:rsidR="00482662" w:rsidRPr="00482662" w:rsidRDefault="00482662" w:rsidP="00482662">
      <w:r w:rsidRPr="00482662">
        <w:rPr>
          <w:b/>
        </w:rPr>
        <w:t>10.Прочитайте текст и выполните задание.</w:t>
      </w:r>
    </w:p>
    <w:p w:rsidR="00482662" w:rsidRPr="00482662" w:rsidRDefault="00482662" w:rsidP="00482662">
      <w:r w:rsidRPr="00482662">
        <w:t>(</w:t>
      </w:r>
      <w:proofErr w:type="gramStart"/>
      <w:r w:rsidRPr="00482662">
        <w:t>1)Состояние</w:t>
      </w:r>
      <w:proofErr w:type="gramEnd"/>
      <w:r w:rsidRPr="00482662">
        <w:t xml:space="preserve"> нижнего слоя атмосферы – тропосферы – в данное время в данном месте называют погодой. (</w:t>
      </w:r>
      <w:proofErr w:type="gramStart"/>
      <w:r w:rsidRPr="00482662">
        <w:t>2)Погода</w:t>
      </w:r>
      <w:proofErr w:type="gramEnd"/>
      <w:r w:rsidRPr="00482662">
        <w:t xml:space="preserve"> складывается из температуры воздуха, атмосферного давления, ветра, облачности, влажности воздуха и атмосферных осадков. (</w:t>
      </w:r>
      <w:proofErr w:type="gramStart"/>
      <w:r w:rsidRPr="00482662">
        <w:t>3)От</w:t>
      </w:r>
      <w:proofErr w:type="gramEnd"/>
      <w:r w:rsidRPr="00482662">
        <w:t xml:space="preserve"> температуры воздуха зависят влажность и атмосферное давление, а различия в атмосферном давлении определяют направление и силу ветра. (</w:t>
      </w:r>
      <w:proofErr w:type="gramStart"/>
      <w:r w:rsidRPr="00482662">
        <w:t>4)Образование</w:t>
      </w:r>
      <w:proofErr w:type="gramEnd"/>
      <w:r w:rsidRPr="00482662">
        <w:t xml:space="preserve"> облаков и выпадение осадков зависят от влажности воздуха. (</w:t>
      </w:r>
      <w:proofErr w:type="gramStart"/>
      <w:r w:rsidRPr="00482662">
        <w:t>5)За</w:t>
      </w:r>
      <w:proofErr w:type="gramEnd"/>
      <w:r w:rsidRPr="00482662">
        <w:t xml:space="preserve"> погодой наблюдают на метеорологических станциях. (6) По данным метеонаблюдений составляются синоптические карты и прогнозы погоды.</w:t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 xml:space="preserve">По каким предложениям можно сделать вывод об основных элементах погоды? </w:t>
      </w:r>
      <w:proofErr w:type="gramStart"/>
      <w:r w:rsidRPr="00482662">
        <w:rPr>
          <w:b/>
        </w:rPr>
        <w:t>Запишите  номера</w:t>
      </w:r>
      <w:proofErr w:type="gramEnd"/>
      <w:r w:rsidRPr="00482662">
        <w:rPr>
          <w:b/>
        </w:rPr>
        <w:t xml:space="preserve"> предложений.</w:t>
      </w:r>
    </w:p>
    <w:p w:rsidR="00482662" w:rsidRPr="00482662" w:rsidRDefault="00482662" w:rsidP="00482662"/>
    <w:p w:rsidR="00482662" w:rsidRPr="00482662" w:rsidRDefault="00482662" w:rsidP="00482662">
      <w:r w:rsidRPr="00482662">
        <w:rPr>
          <w:b/>
        </w:rPr>
        <w:t>11.</w:t>
      </w:r>
      <w:r w:rsidRPr="00482662">
        <w:t xml:space="preserve">На метеорологической станции города N в течение года наблюдали за температурой воздуха. По результатам наблюдений </w:t>
      </w:r>
      <w:proofErr w:type="gramStart"/>
      <w:r w:rsidRPr="00482662">
        <w:t>метеорологи  построили</w:t>
      </w:r>
      <w:proofErr w:type="gramEnd"/>
      <w:r w:rsidRPr="00482662">
        <w:t xml:space="preserve"> график годового хода температуры. Используя график годового хода </w:t>
      </w:r>
      <w:proofErr w:type="gramStart"/>
      <w:r w:rsidRPr="00482662">
        <w:t>температуры ,</w:t>
      </w:r>
      <w:proofErr w:type="gramEnd"/>
      <w:r w:rsidRPr="00482662">
        <w:t xml:space="preserve"> определите какой  месяц был самым холодным в году и  какова годовая амплитуда температур?</w:t>
      </w:r>
    </w:p>
    <w:p w:rsidR="00482662" w:rsidRPr="00482662" w:rsidRDefault="00482662" w:rsidP="00482662"/>
    <w:p w:rsidR="00482662" w:rsidRPr="00482662" w:rsidRDefault="00482662" w:rsidP="00482662">
      <w:r w:rsidRPr="00482662">
        <w:lastRenderedPageBreak/>
        <w:drawing>
          <wp:inline distT="0" distB="0" distL="0" distR="0" wp14:anchorId="08FC8D0C" wp14:editId="5BBBBBE8">
            <wp:extent cx="2138901" cy="207529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959" t="24293" r="6024" b="13548"/>
                    <a:stretch/>
                  </pic:blipFill>
                  <pic:spPr bwMode="auto">
                    <a:xfrm>
                      <a:off x="0" y="0"/>
                      <a:ext cx="2139531" cy="2075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662" w:rsidRPr="00482662" w:rsidRDefault="00482662" w:rsidP="00482662">
      <w:r w:rsidRPr="00482662">
        <w:rPr>
          <w:b/>
        </w:rPr>
        <w:t>12.</w:t>
      </w:r>
      <w:r w:rsidRPr="00482662">
        <w:t>На каком рисунке знаками отображена погода в тот день, когда температура воздуха</w:t>
      </w:r>
    </w:p>
    <w:p w:rsidR="00482662" w:rsidRPr="00482662" w:rsidRDefault="00482662" w:rsidP="00482662">
      <w:r w:rsidRPr="00482662">
        <w:t>опустилась ниже 15 градусов мороза? Укажите букву, которой обозначен этот рисунок.</w:t>
      </w:r>
    </w:p>
    <w:p w:rsidR="00482662" w:rsidRPr="00482662" w:rsidRDefault="00482662" w:rsidP="00482662">
      <w:r w:rsidRPr="00482662">
        <w:t>Составьте описание погоды в этот день.</w:t>
      </w:r>
    </w:p>
    <w:p w:rsidR="00482662" w:rsidRPr="00482662" w:rsidRDefault="00482662" w:rsidP="00482662">
      <w:pPr>
        <w:rPr>
          <w:b/>
        </w:rPr>
      </w:pPr>
      <w:r w:rsidRPr="00482662">
        <w:drawing>
          <wp:inline distT="0" distB="0" distL="0" distR="0" wp14:anchorId="4C24961C" wp14:editId="329FA06A">
            <wp:extent cx="4850296" cy="1377742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51" t="32381" r="6168" b="26905"/>
                    <a:stretch/>
                  </pic:blipFill>
                  <pic:spPr bwMode="auto">
                    <a:xfrm>
                      <a:off x="0" y="0"/>
                      <a:ext cx="4850386" cy="1377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662" w:rsidRPr="00482662" w:rsidRDefault="00482662" w:rsidP="00482662">
      <w:pPr>
        <w:rPr>
          <w:b/>
        </w:rPr>
      </w:pPr>
      <w:r w:rsidRPr="00482662">
        <w:rPr>
          <w:b/>
        </w:rPr>
        <w:t>13.</w:t>
      </w:r>
      <w:r w:rsidRPr="00482662">
        <w:t xml:space="preserve">На </w:t>
      </w:r>
      <w:proofErr w:type="gramStart"/>
      <w:r w:rsidRPr="00482662">
        <w:t>какой  фотографии</w:t>
      </w:r>
      <w:proofErr w:type="gramEnd"/>
      <w:r w:rsidRPr="00482662">
        <w:t xml:space="preserve"> изображена степь, а на какой  тайга?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482662" w:rsidRPr="00482662" w:rsidTr="00DF55EF">
        <w:tc>
          <w:tcPr>
            <w:tcW w:w="4785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</w:rPr>
            </w:pPr>
            <w:r w:rsidRPr="00482662">
              <w:rPr>
                <w:b/>
              </w:rPr>
              <w:drawing>
                <wp:inline distT="0" distB="0" distL="0" distR="0" wp14:anchorId="30D9E018" wp14:editId="3176CD8A">
                  <wp:extent cx="2242268" cy="1533946"/>
                  <wp:effectExtent l="0" t="0" r="571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92" cy="1533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</w:rPr>
            </w:pPr>
            <w:r w:rsidRPr="00482662">
              <w:rPr>
                <w:b/>
              </w:rPr>
              <w:drawing>
                <wp:inline distT="0" distB="0" distL="0" distR="0" wp14:anchorId="35B7F249" wp14:editId="6CD6BB79">
                  <wp:extent cx="2234317" cy="1537152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242" cy="153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2662" w:rsidRPr="00482662" w:rsidRDefault="00482662" w:rsidP="00482662">
      <w:pPr>
        <w:numPr>
          <w:ilvl w:val="0"/>
          <w:numId w:val="6"/>
        </w:numPr>
        <w:rPr>
          <w:b/>
        </w:rPr>
      </w:pPr>
      <w:r w:rsidRPr="00482662">
        <w:rPr>
          <w:b/>
        </w:rPr>
        <w:t>2)</w:t>
      </w:r>
    </w:p>
    <w:p w:rsidR="00482662" w:rsidRPr="00482662" w:rsidRDefault="00482662" w:rsidP="00482662">
      <w:r w:rsidRPr="00482662">
        <w:t>Установите соответствие между географическими особенностями и природными</w:t>
      </w:r>
    </w:p>
    <w:p w:rsidR="00482662" w:rsidRPr="00482662" w:rsidRDefault="00482662" w:rsidP="00482662">
      <w:proofErr w:type="gramStart"/>
      <w:r w:rsidRPr="00482662">
        <w:t>зонами</w:t>
      </w:r>
      <w:proofErr w:type="gramEnd"/>
      <w:r w:rsidRPr="00482662">
        <w:t xml:space="preserve"> для которых они характерны: для этого к каждой позиции первого столбца</w:t>
      </w:r>
    </w:p>
    <w:p w:rsidR="00482662" w:rsidRPr="00482662" w:rsidRDefault="00482662" w:rsidP="00482662">
      <w:r w:rsidRPr="00482662">
        <w:t>подберите соответствующую позицию из второго столбца.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4"/>
        <w:gridCol w:w="1201"/>
      </w:tblGrid>
      <w:tr w:rsidR="00482662" w:rsidRPr="00482662" w:rsidTr="009257BD">
        <w:trPr>
          <w:trHeight w:val="147"/>
        </w:trPr>
        <w:tc>
          <w:tcPr>
            <w:tcW w:w="8154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</w:rPr>
            </w:pPr>
            <w:r w:rsidRPr="00482662">
              <w:rPr>
                <w:b/>
                <w:bCs/>
              </w:rPr>
              <w:t>ГЕОГРАФИЧЕСКИЕ ОСОБЕННОСТИ</w:t>
            </w:r>
          </w:p>
        </w:tc>
        <w:tc>
          <w:tcPr>
            <w:tcW w:w="1201" w:type="dxa"/>
          </w:tcPr>
          <w:p w:rsidR="00482662" w:rsidRPr="00482662" w:rsidRDefault="00482662" w:rsidP="00482662">
            <w:pPr>
              <w:spacing w:after="160" w:line="259" w:lineRule="auto"/>
              <w:rPr>
                <w:b/>
              </w:rPr>
            </w:pPr>
            <w:r w:rsidRPr="00482662">
              <w:rPr>
                <w:b/>
                <w:bCs/>
              </w:rPr>
              <w:t>ПРИРОДНЫЕ ЗОНЫ</w:t>
            </w:r>
          </w:p>
        </w:tc>
      </w:tr>
      <w:tr w:rsidR="00482662" w:rsidRPr="00482662" w:rsidTr="009257BD">
        <w:trPr>
          <w:trHeight w:val="1051"/>
        </w:trPr>
        <w:tc>
          <w:tcPr>
            <w:tcW w:w="8154" w:type="dxa"/>
          </w:tcPr>
          <w:p w:rsidR="00482662" w:rsidRPr="00482662" w:rsidRDefault="00482662" w:rsidP="00482662">
            <w:pPr>
              <w:spacing w:after="160" w:line="259" w:lineRule="auto"/>
            </w:pPr>
            <w:r w:rsidRPr="00482662">
              <w:t xml:space="preserve">А) безлесное пространство, покрытое </w:t>
            </w:r>
            <w:proofErr w:type="gramStart"/>
            <w:r w:rsidRPr="00482662">
              <w:t>травянистой  растительностью</w:t>
            </w:r>
            <w:proofErr w:type="gramEnd"/>
            <w:r w:rsidRPr="00482662">
              <w:t xml:space="preserve"> </w:t>
            </w:r>
          </w:p>
          <w:p w:rsidR="00482662" w:rsidRPr="00482662" w:rsidRDefault="00482662" w:rsidP="00482662">
            <w:pPr>
              <w:spacing w:after="160" w:line="259" w:lineRule="auto"/>
            </w:pPr>
            <w:r w:rsidRPr="00482662">
              <w:t xml:space="preserve">Б) продолжительная холодная зима с </w:t>
            </w:r>
            <w:proofErr w:type="gramStart"/>
            <w:r w:rsidRPr="00482662">
              <w:t>устойчивым  снежным</w:t>
            </w:r>
            <w:proofErr w:type="gramEnd"/>
            <w:r w:rsidRPr="00482662">
              <w:t xml:space="preserve"> покровом</w:t>
            </w:r>
          </w:p>
          <w:p w:rsidR="00482662" w:rsidRPr="00482662" w:rsidRDefault="00482662" w:rsidP="00482662">
            <w:pPr>
              <w:spacing w:after="160" w:line="259" w:lineRule="auto"/>
            </w:pPr>
            <w:r w:rsidRPr="00482662">
              <w:t>В) местообитание дрофы, орла, стрепета</w:t>
            </w:r>
          </w:p>
          <w:p w:rsidR="00482662" w:rsidRPr="00482662" w:rsidRDefault="00482662" w:rsidP="00482662">
            <w:pPr>
              <w:spacing w:after="160" w:line="259" w:lineRule="auto"/>
            </w:pPr>
            <w:r w:rsidRPr="00482662">
              <w:t>Г) тёплое засушливое лето</w:t>
            </w:r>
          </w:p>
          <w:p w:rsidR="00482662" w:rsidRPr="00482662" w:rsidRDefault="00482662" w:rsidP="00482662">
            <w:pPr>
              <w:spacing w:after="160" w:line="259" w:lineRule="auto"/>
            </w:pPr>
            <w:r w:rsidRPr="00482662">
              <w:lastRenderedPageBreak/>
              <w:t xml:space="preserve">Д) занимает территорию в пределах </w:t>
            </w:r>
            <w:proofErr w:type="gramStart"/>
            <w:r w:rsidRPr="00482662">
              <w:t>умеренного  пояса</w:t>
            </w:r>
            <w:proofErr w:type="gramEnd"/>
            <w:r w:rsidRPr="00482662">
              <w:t xml:space="preserve"> только Северного полушария</w:t>
            </w:r>
          </w:p>
          <w:p w:rsidR="00482662" w:rsidRPr="00482662" w:rsidRDefault="00482662" w:rsidP="00482662">
            <w:pPr>
              <w:spacing w:after="160" w:line="259" w:lineRule="auto"/>
            </w:pPr>
            <w:r w:rsidRPr="00482662">
              <w:t>Е) местообитание многих пушных зверей: соболя, куницы, лисицы и др.</w:t>
            </w:r>
          </w:p>
          <w:p w:rsidR="00482662" w:rsidRPr="00482662" w:rsidRDefault="00482662" w:rsidP="00482662">
            <w:pPr>
              <w:spacing w:after="160" w:line="259" w:lineRule="auto"/>
            </w:pPr>
          </w:p>
          <w:p w:rsidR="009257BD" w:rsidRPr="009257BD" w:rsidRDefault="009257BD" w:rsidP="009257BD">
            <w:pPr>
              <w:spacing w:after="160" w:line="259" w:lineRule="auto"/>
              <w:rPr>
                <w:b/>
              </w:rPr>
            </w:pPr>
            <w:r w:rsidRPr="009257BD">
              <w:rPr>
                <w:b/>
              </w:rPr>
              <w:t>9 класс</w:t>
            </w:r>
          </w:p>
          <w:p w:rsidR="009257BD" w:rsidRPr="009257BD" w:rsidRDefault="009257BD" w:rsidP="009257BD">
            <w:pPr>
              <w:spacing w:after="160" w:line="259" w:lineRule="auto"/>
              <w:rPr>
                <w:b/>
                <w:i/>
              </w:rPr>
            </w:pPr>
            <w:r w:rsidRPr="009257BD">
              <w:rPr>
                <w:b/>
                <w:i/>
              </w:rPr>
              <w:t>Пояснительная записка</w:t>
            </w:r>
          </w:p>
          <w:p w:rsidR="009257BD" w:rsidRPr="009257BD" w:rsidRDefault="009257BD" w:rsidP="009257BD">
            <w:pPr>
              <w:spacing w:after="160" w:line="259" w:lineRule="auto"/>
              <w:rPr>
                <w:b/>
              </w:rPr>
            </w:pPr>
          </w:p>
          <w:p w:rsidR="009257BD" w:rsidRPr="009257BD" w:rsidRDefault="009257BD" w:rsidP="009257BD">
            <w:pPr>
              <w:spacing w:after="160" w:line="259" w:lineRule="auto"/>
            </w:pPr>
            <w:r w:rsidRPr="009257BD">
              <w:t xml:space="preserve">Промежуточная аттестационная контрольная работа по географии составлена в соответствии с требованиями ФГОС </w:t>
            </w:r>
            <w:proofErr w:type="gramStart"/>
            <w:r w:rsidRPr="009257BD">
              <w:t>ООО  по</w:t>
            </w:r>
            <w:proofErr w:type="gramEnd"/>
            <w:r w:rsidRPr="009257BD">
              <w:t xml:space="preserve"> географии и рабочей программы по предмету «География» для 5-9 классов к предметной линии учебников  «Полярная звезда» ( авторы А.И. Алексеев, В. В. Николина, Е. К. Липкина).</w:t>
            </w:r>
          </w:p>
          <w:p w:rsidR="009257BD" w:rsidRPr="009257BD" w:rsidRDefault="009257BD" w:rsidP="009257BD">
            <w:pPr>
              <w:spacing w:after="160" w:line="259" w:lineRule="auto"/>
            </w:pPr>
          </w:p>
          <w:p w:rsidR="009257BD" w:rsidRPr="009257BD" w:rsidRDefault="009257BD" w:rsidP="009257BD">
            <w:pPr>
              <w:spacing w:after="160" w:line="259" w:lineRule="auto"/>
            </w:pPr>
            <w:r w:rsidRPr="009257BD">
              <w:t xml:space="preserve">Цель: установление фактического уровня усвоения предметных и </w:t>
            </w:r>
            <w:proofErr w:type="spellStart"/>
            <w:r w:rsidRPr="009257BD">
              <w:t>метапредметных</w:t>
            </w:r>
            <w:proofErr w:type="spellEnd"/>
            <w:r w:rsidRPr="009257BD">
              <w:t xml:space="preserve"> результатов образования, установление их соответствия планируемым результатам освоения ООП ООО.</w:t>
            </w:r>
          </w:p>
          <w:p w:rsidR="009257BD" w:rsidRPr="009257BD" w:rsidRDefault="009257BD" w:rsidP="009257BD">
            <w:pPr>
              <w:spacing w:after="160" w:line="259" w:lineRule="auto"/>
            </w:pPr>
            <w:r w:rsidRPr="009257BD">
              <w:rPr>
                <w:b/>
              </w:rPr>
              <w:t>Форма проведения</w:t>
            </w:r>
            <w:r w:rsidRPr="009257BD">
              <w:t>- годовая контрольная работа.</w:t>
            </w:r>
          </w:p>
          <w:p w:rsidR="009257BD" w:rsidRPr="009257BD" w:rsidRDefault="009257BD" w:rsidP="009257BD">
            <w:pPr>
              <w:spacing w:after="160" w:line="259" w:lineRule="auto"/>
            </w:pPr>
          </w:p>
          <w:p w:rsidR="009257BD" w:rsidRPr="009257BD" w:rsidRDefault="009257BD" w:rsidP="009257BD">
            <w:pPr>
              <w:spacing w:after="160" w:line="259" w:lineRule="auto"/>
            </w:pPr>
            <w:r w:rsidRPr="009257BD">
              <w:rPr>
                <w:b/>
              </w:rPr>
              <w:t>Задания базового уровня</w:t>
            </w:r>
            <w:r w:rsidRPr="009257BD">
              <w:t xml:space="preserve"> </w:t>
            </w:r>
            <w:proofErr w:type="gramStart"/>
            <w:r w:rsidRPr="009257BD">
              <w:rPr>
                <w:b/>
              </w:rPr>
              <w:t>( 1</w:t>
            </w:r>
            <w:proofErr w:type="gramEnd"/>
            <w:r w:rsidRPr="009257BD">
              <w:rPr>
                <w:b/>
              </w:rPr>
              <w:t xml:space="preserve">-12) </w:t>
            </w:r>
            <w:r w:rsidRPr="009257BD">
              <w:t>: на вопрос 1-12 предлагаются несколько вариантов ответов, из которых верным может быть только один.</w:t>
            </w:r>
          </w:p>
          <w:p w:rsidR="009257BD" w:rsidRPr="009257BD" w:rsidRDefault="009257BD" w:rsidP="009257BD">
            <w:pPr>
              <w:spacing w:after="160" w:line="259" w:lineRule="auto"/>
            </w:pPr>
            <w:r w:rsidRPr="009257BD">
              <w:rPr>
                <w:b/>
                <w:bCs/>
              </w:rPr>
              <w:t>Задания повышенного уровня</w:t>
            </w:r>
            <w:r w:rsidRPr="009257BD">
              <w:rPr>
                <w:bCs/>
              </w:rPr>
              <w:t xml:space="preserve"> </w:t>
            </w:r>
            <w:r w:rsidRPr="009257BD">
              <w:t>(13-17</w:t>
            </w:r>
            <w:proofErr w:type="gramStart"/>
            <w:r w:rsidRPr="009257BD">
              <w:t>):  задания</w:t>
            </w:r>
            <w:proofErr w:type="gramEnd"/>
            <w:r w:rsidRPr="009257BD">
              <w:t xml:space="preserve"> требуют от учащихся более глубоких знаний. Ответом к заданиям 13-16 является последовательность цифр, словосочетание </w:t>
            </w:r>
          </w:p>
          <w:p w:rsidR="009257BD" w:rsidRPr="009257BD" w:rsidRDefault="009257BD" w:rsidP="009257BD">
            <w:pPr>
              <w:spacing w:after="160" w:line="259" w:lineRule="auto"/>
            </w:pPr>
            <w:proofErr w:type="gramStart"/>
            <w:r w:rsidRPr="009257BD">
              <w:t>( название</w:t>
            </w:r>
            <w:proofErr w:type="gramEnd"/>
            <w:r w:rsidRPr="009257BD">
              <w:t xml:space="preserve"> региона). При выполнении задания 17 необходимо дать развернутый ответ.</w:t>
            </w:r>
          </w:p>
          <w:p w:rsidR="009257BD" w:rsidRPr="009257BD" w:rsidRDefault="009257BD" w:rsidP="009257BD">
            <w:pPr>
              <w:spacing w:after="160" w:line="259" w:lineRule="auto"/>
            </w:pPr>
          </w:p>
          <w:p w:rsidR="009257BD" w:rsidRPr="009257BD" w:rsidRDefault="009257BD" w:rsidP="009257BD">
            <w:pPr>
              <w:spacing w:after="160" w:line="259" w:lineRule="auto"/>
              <w:rPr>
                <w:b/>
                <w:bCs/>
              </w:rPr>
            </w:pPr>
            <w:r w:rsidRPr="009257BD">
              <w:rPr>
                <w:b/>
                <w:bCs/>
              </w:rPr>
              <w:t>Кодификаторы проверяемых элементов содержания</w:t>
            </w:r>
          </w:p>
          <w:p w:rsidR="009257BD" w:rsidRPr="009257BD" w:rsidRDefault="009257BD" w:rsidP="009257BD">
            <w:pPr>
              <w:spacing w:after="160" w:line="259" w:lineRule="auto"/>
              <w:rPr>
                <w:b/>
                <w:b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61"/>
              <w:gridCol w:w="3384"/>
              <w:gridCol w:w="1713"/>
              <w:gridCol w:w="1380"/>
            </w:tblGrid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9257BD">
                    <w:rPr>
                      <w:b/>
                      <w:bCs/>
                    </w:rPr>
                    <w:t>№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9257BD">
                    <w:rPr>
                      <w:b/>
                      <w:bCs/>
                    </w:rPr>
                    <w:t>задания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9257BD">
                    <w:rPr>
                      <w:b/>
                      <w:bCs/>
                    </w:rPr>
                    <w:t>Проверяемые элементы содержания</w:t>
                  </w:r>
                </w:p>
              </w:tc>
              <w:tc>
                <w:tcPr>
                  <w:tcW w:w="1985" w:type="dxa"/>
                  <w:vAlign w:val="center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9257BD">
                    <w:rPr>
                      <w:b/>
                      <w:bCs/>
                    </w:rPr>
                    <w:t>Уровень сложности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</w:rPr>
                  </w:pPr>
                  <w:r w:rsidRPr="009257BD">
                    <w:rPr>
                      <w:b/>
                      <w:bCs/>
                    </w:rPr>
                    <w:t>Макс. балл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 xml:space="preserve">Главные отрасли и межотраслевые комплексы. </w:t>
                  </w:r>
                  <w:r w:rsidRPr="009257BD">
                    <w:t>Сельское хозяйство .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2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 xml:space="preserve"> </w:t>
                  </w:r>
                  <w:r w:rsidRPr="009257BD">
                    <w:rPr>
                      <w:bCs/>
                    </w:rPr>
                    <w:t>Главные отрасли и межотраслевые комплексы.</w:t>
                  </w:r>
                  <w:r w:rsidRPr="009257BD">
                    <w:t xml:space="preserve"> 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3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Главные отрасли и межотраслевые комплексы.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lastRenderedPageBreak/>
                    <w:t>4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Главные отрасли и межотраслевые комплексы.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5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Виды транспорта. Значение для хозяйства. Транспортная сеть. Проблемы транспортного комплекса.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6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Главные отрасли и межотраслевые комплексы.</w:t>
                  </w:r>
                  <w:r w:rsidRPr="009257BD">
                    <w:t xml:space="preserve"> 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7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t>Районы России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8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Районы России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9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Районы России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10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Районы России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11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Районы России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12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Районы России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Б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13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Районы России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П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14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bCs/>
                    </w:rPr>
                    <w:t>Главные отрасли и межотраслевые комплексы.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П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2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15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Административно-территориальное устройство Российской Федерации.</w:t>
                  </w: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П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2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16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iCs/>
                    </w:rPr>
                  </w:pPr>
                  <w:r w:rsidRPr="009257BD">
                    <w:rPr>
                      <w:iCs/>
                    </w:rPr>
                    <w:t xml:space="preserve">Закономерности размещения населения и хозяйства отдельных территорий в связи с природными и социально-экономическими факторами; </w:t>
                  </w:r>
                  <w:r w:rsidRPr="009257BD">
                    <w:t xml:space="preserve">роль географической науки в решении социально-экономических и </w:t>
                  </w:r>
                  <w:proofErr w:type="spellStart"/>
                  <w:r w:rsidRPr="009257BD">
                    <w:t>геоэкологических</w:t>
                  </w:r>
                  <w:proofErr w:type="spellEnd"/>
                  <w:r w:rsidRPr="009257BD">
                    <w:t xml:space="preserve"> проблем человечества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П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  <w:r w:rsidRPr="009257BD">
                    <w:rPr>
                      <w:bCs/>
                    </w:rPr>
                    <w:t>17</w:t>
                  </w: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iCs/>
                    </w:rPr>
                  </w:pPr>
                  <w:r w:rsidRPr="009257BD">
                    <w:rPr>
                      <w:iCs/>
                    </w:rPr>
                    <w:t xml:space="preserve">Закономерности размещения населения и хозяйства отдельных территорий в связи с природными и социально-экономическими факторами; </w:t>
                  </w:r>
                  <w:r w:rsidRPr="009257BD">
                    <w:t xml:space="preserve">роль географической науки в решении социально-экономических и </w:t>
                  </w:r>
                  <w:proofErr w:type="spellStart"/>
                  <w:r w:rsidRPr="009257BD">
                    <w:t>геоэкологических</w:t>
                  </w:r>
                  <w:proofErr w:type="spellEnd"/>
                  <w:r w:rsidRPr="009257BD">
                    <w:t xml:space="preserve"> проблем человечества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lastRenderedPageBreak/>
                    <w:t>П</w:t>
                  </w: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2</w:t>
                  </w:r>
                </w:p>
              </w:tc>
            </w:tr>
            <w:tr w:rsidR="009257BD" w:rsidRPr="009257BD" w:rsidTr="00DF55EF">
              <w:tc>
                <w:tcPr>
                  <w:tcW w:w="1723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419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198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1666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20 баллов</w:t>
                  </w:r>
                </w:p>
              </w:tc>
            </w:tr>
          </w:tbl>
          <w:p w:rsidR="009257BD" w:rsidRPr="009257BD" w:rsidRDefault="009257BD" w:rsidP="009257BD">
            <w:pPr>
              <w:spacing w:after="160" w:line="259" w:lineRule="auto"/>
            </w:pPr>
          </w:p>
          <w:p w:rsidR="009257BD" w:rsidRPr="009257BD" w:rsidRDefault="009257BD" w:rsidP="009257BD">
            <w:pPr>
              <w:spacing w:after="160" w:line="259" w:lineRule="auto"/>
            </w:pPr>
          </w:p>
          <w:p w:rsidR="009257BD" w:rsidRPr="009257BD" w:rsidRDefault="009257BD" w:rsidP="009257BD">
            <w:pPr>
              <w:spacing w:after="160" w:line="259" w:lineRule="auto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35"/>
              <w:gridCol w:w="7103"/>
            </w:tblGrid>
            <w:tr w:rsidR="009257BD" w:rsidRPr="009257BD" w:rsidTr="00DF55EF">
              <w:tc>
                <w:tcPr>
                  <w:tcW w:w="95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8612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/>
                    </w:rPr>
                  </w:pPr>
                  <w:r w:rsidRPr="009257BD">
                    <w:rPr>
                      <w:b/>
                    </w:rPr>
                    <w:t>Проверяемые требования  к уровню подготовки</w:t>
                  </w:r>
                </w:p>
              </w:tc>
            </w:tr>
            <w:tr w:rsidR="009257BD" w:rsidRPr="009257BD" w:rsidTr="00DF55EF">
              <w:tc>
                <w:tcPr>
                  <w:tcW w:w="95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1-5</w:t>
                  </w:r>
                </w:p>
              </w:tc>
              <w:tc>
                <w:tcPr>
                  <w:tcW w:w="8612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Овладение базовыми географическими понятиями и знаниями географической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 xml:space="preserve">терминологии; умение устанавливать взаимосвязи </w:t>
                  </w:r>
                  <w:proofErr w:type="gramStart"/>
                  <w:r w:rsidRPr="009257BD">
                    <w:t>между  изученными</w:t>
                  </w:r>
                  <w:proofErr w:type="gramEnd"/>
                  <w:r w:rsidRPr="009257BD">
                    <w:t xml:space="preserve"> природными,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социальными и экономическими   явлениями и процессами</w:t>
                  </w:r>
                </w:p>
              </w:tc>
            </w:tr>
            <w:tr w:rsidR="009257BD" w:rsidRPr="009257BD" w:rsidTr="00DF55EF">
              <w:tc>
                <w:tcPr>
                  <w:tcW w:w="95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6</w:t>
                  </w:r>
                </w:p>
              </w:tc>
              <w:tc>
                <w:tcPr>
                  <w:tcW w:w="8612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 xml:space="preserve">Умение сравнивать </w:t>
                  </w:r>
                  <w:proofErr w:type="gramStart"/>
                  <w:r w:rsidRPr="009257BD">
                    <w:t>изученные  географические</w:t>
                  </w:r>
                  <w:proofErr w:type="gramEnd"/>
                  <w:r w:rsidRPr="009257BD">
                    <w:t xml:space="preserve"> объекты, явления  и процессы на основе выделения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их существенных признаков</w:t>
                  </w:r>
                </w:p>
              </w:tc>
            </w:tr>
            <w:tr w:rsidR="009257BD" w:rsidRPr="009257BD" w:rsidTr="00DF55EF">
              <w:tc>
                <w:tcPr>
                  <w:tcW w:w="95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7-8</w:t>
                  </w:r>
                </w:p>
              </w:tc>
              <w:tc>
                <w:tcPr>
                  <w:tcW w:w="8612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Умение сравнивать изученные  географические объекты, явления  и процессы на основе выделения   их существенных признаков</w:t>
                  </w:r>
                </w:p>
              </w:tc>
            </w:tr>
            <w:tr w:rsidR="009257BD" w:rsidRPr="009257BD" w:rsidTr="00DF55EF">
              <w:tc>
                <w:tcPr>
                  <w:tcW w:w="95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9-12</w:t>
                  </w:r>
                </w:p>
              </w:tc>
              <w:tc>
                <w:tcPr>
                  <w:tcW w:w="8612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 xml:space="preserve">Умение </w:t>
                  </w:r>
                  <w:proofErr w:type="gramStart"/>
                  <w:r w:rsidRPr="009257BD">
                    <w:t>использовать  географические</w:t>
                  </w:r>
                  <w:proofErr w:type="gramEnd"/>
                  <w:r w:rsidRPr="009257BD">
                    <w:t xml:space="preserve"> знания для  описания существенных признаков разнообразных явлений  и процессов в повседневной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жизни, положения и  взаиморасположения объектов и    явлений в пространстве</w:t>
                  </w:r>
                </w:p>
              </w:tc>
            </w:tr>
            <w:tr w:rsidR="009257BD" w:rsidRPr="009257BD" w:rsidTr="00DF55EF">
              <w:tc>
                <w:tcPr>
                  <w:tcW w:w="95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13</w:t>
                  </w:r>
                </w:p>
              </w:tc>
              <w:tc>
                <w:tcPr>
                  <w:tcW w:w="8612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Умение сравнивать изученные  географические объекты, явления  и процессы на основе выделения   их существенных признаков</w:t>
                  </w:r>
                </w:p>
              </w:tc>
            </w:tr>
            <w:tr w:rsidR="009257BD" w:rsidRPr="009257BD" w:rsidTr="00DF55EF">
              <w:tc>
                <w:tcPr>
                  <w:tcW w:w="95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14</w:t>
                  </w:r>
                </w:p>
              </w:tc>
              <w:tc>
                <w:tcPr>
                  <w:tcW w:w="8612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 xml:space="preserve">Умение </w:t>
                  </w:r>
                  <w:proofErr w:type="gramStart"/>
                  <w:r w:rsidRPr="009257BD">
                    <w:t>использовать  географические</w:t>
                  </w:r>
                  <w:proofErr w:type="gramEnd"/>
                  <w:r w:rsidRPr="009257BD">
                    <w:t xml:space="preserve"> знания для  описания существенных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признаков разнообразных явлений   и процессов в повседневной   жизни, положения и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взаиморасположения объектов и  явлений в пространстве</w:t>
                  </w:r>
                </w:p>
              </w:tc>
            </w:tr>
            <w:tr w:rsidR="009257BD" w:rsidRPr="009257BD" w:rsidTr="00DF55EF">
              <w:tc>
                <w:tcPr>
                  <w:tcW w:w="95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15</w:t>
                  </w:r>
                </w:p>
              </w:tc>
              <w:tc>
                <w:tcPr>
                  <w:tcW w:w="8612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Умение использовать   географические знания для   описания существенных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 xml:space="preserve">признаков разнообразных </w:t>
                  </w:r>
                  <w:proofErr w:type="gramStart"/>
                  <w:r w:rsidRPr="009257BD">
                    <w:t>явлений  и</w:t>
                  </w:r>
                  <w:proofErr w:type="gramEnd"/>
                  <w:r w:rsidRPr="009257BD">
                    <w:t xml:space="preserve"> процессов в повседневной  жизни, положения и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взаиморасположения объектов и   явлений в пространстве</w:t>
                  </w:r>
                </w:p>
              </w:tc>
            </w:tr>
            <w:tr w:rsidR="009257BD" w:rsidRPr="009257BD" w:rsidTr="00DF55EF">
              <w:tc>
                <w:tcPr>
                  <w:tcW w:w="95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16</w:t>
                  </w:r>
                </w:p>
              </w:tc>
              <w:tc>
                <w:tcPr>
                  <w:tcW w:w="8612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Умение оценивать характер  взаимодействия деятельности  человека и компонентов природы  в разных географических  условиях с точки зрения  концепции устойчивого развития</w:t>
                  </w:r>
                </w:p>
              </w:tc>
            </w:tr>
            <w:tr w:rsidR="009257BD" w:rsidRPr="009257BD" w:rsidTr="00DF55EF">
              <w:tc>
                <w:tcPr>
                  <w:tcW w:w="95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lastRenderedPageBreak/>
                    <w:t>17</w:t>
                  </w:r>
                </w:p>
              </w:tc>
              <w:tc>
                <w:tcPr>
                  <w:tcW w:w="8612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умение объяснять  влияние изученных  географических объектов и  явлений на качество жизни  человека и качество окружающей  его среды</w:t>
                  </w:r>
                </w:p>
              </w:tc>
            </w:tr>
          </w:tbl>
          <w:p w:rsidR="009257BD" w:rsidRPr="009257BD" w:rsidRDefault="009257BD" w:rsidP="009257BD">
            <w:pPr>
              <w:spacing w:after="160" w:line="259" w:lineRule="auto"/>
            </w:pPr>
          </w:p>
          <w:p w:rsidR="009257BD" w:rsidRPr="009257BD" w:rsidRDefault="009257BD" w:rsidP="009257BD">
            <w:pPr>
              <w:spacing w:after="160" w:line="259" w:lineRule="auto"/>
            </w:pPr>
          </w:p>
          <w:p w:rsidR="009257BD" w:rsidRPr="009257BD" w:rsidRDefault="009257BD" w:rsidP="009257BD">
            <w:pPr>
              <w:spacing w:after="160" w:line="259" w:lineRule="auto"/>
            </w:pPr>
          </w:p>
          <w:p w:rsidR="009257BD" w:rsidRPr="009257BD" w:rsidRDefault="009257BD" w:rsidP="009257BD">
            <w:pPr>
              <w:spacing w:after="160" w:line="259" w:lineRule="auto"/>
              <w:rPr>
                <w:b/>
              </w:rPr>
            </w:pPr>
            <w:r w:rsidRPr="009257BD">
              <w:rPr>
                <w:b/>
              </w:rPr>
              <w:t>Критерии оценивания</w:t>
            </w:r>
          </w:p>
          <w:p w:rsidR="009257BD" w:rsidRPr="009257BD" w:rsidRDefault="009257BD" w:rsidP="009257BD">
            <w:pPr>
              <w:spacing w:after="160" w:line="259" w:lineRule="auto"/>
            </w:pPr>
          </w:p>
          <w:tbl>
            <w:tblPr>
              <w:tblW w:w="9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65"/>
              <w:gridCol w:w="1857"/>
              <w:gridCol w:w="2949"/>
              <w:gridCol w:w="3357"/>
            </w:tblGrid>
            <w:tr w:rsidR="009257BD" w:rsidRPr="009257BD" w:rsidTr="00DF55EF">
              <w:tc>
                <w:tcPr>
                  <w:tcW w:w="166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/>
                    </w:rPr>
                  </w:pPr>
                  <w:r w:rsidRPr="009257BD">
                    <w:rPr>
                      <w:b/>
                    </w:rPr>
                    <w:t>90 – 100%</w:t>
                  </w:r>
                </w:p>
              </w:tc>
              <w:tc>
                <w:tcPr>
                  <w:tcW w:w="185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/>
                    </w:rPr>
                  </w:pPr>
                  <w:r w:rsidRPr="009257BD">
                    <w:rPr>
                      <w:b/>
                    </w:rPr>
                    <w:t>80 – 89%</w:t>
                  </w:r>
                </w:p>
              </w:tc>
              <w:tc>
                <w:tcPr>
                  <w:tcW w:w="294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/>
                    </w:rPr>
                  </w:pPr>
                  <w:r w:rsidRPr="009257BD">
                    <w:rPr>
                      <w:b/>
                    </w:rPr>
                    <w:t>51 – 79%</w:t>
                  </w:r>
                </w:p>
              </w:tc>
              <w:tc>
                <w:tcPr>
                  <w:tcW w:w="335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  <w:rPr>
                      <w:b/>
                      <w:lang w:val="en-US"/>
                    </w:rPr>
                  </w:pPr>
                  <w:r w:rsidRPr="009257BD">
                    <w:rPr>
                      <w:b/>
                      <w:lang w:val="en-US"/>
                    </w:rPr>
                    <w:t>&lt;50%</w:t>
                  </w:r>
                </w:p>
              </w:tc>
            </w:tr>
            <w:tr w:rsidR="009257BD" w:rsidRPr="009257BD" w:rsidTr="00DF55EF">
              <w:tc>
                <w:tcPr>
                  <w:tcW w:w="166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rPr>
                      <w:lang w:val="en-US"/>
                    </w:rPr>
                    <w:t>5</w:t>
                  </w:r>
                  <w:r w:rsidRPr="009257BD">
                    <w:t xml:space="preserve"> </w:t>
                  </w:r>
                  <w:r w:rsidRPr="009257BD">
                    <w:rPr>
                      <w:lang w:val="en-US"/>
                    </w:rPr>
                    <w:t>(</w:t>
                  </w:r>
                  <w:r w:rsidRPr="009257BD">
                    <w:t>отлично)</w:t>
                  </w:r>
                </w:p>
              </w:tc>
              <w:tc>
                <w:tcPr>
                  <w:tcW w:w="185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4 (хорошо)</w:t>
                  </w:r>
                </w:p>
              </w:tc>
              <w:tc>
                <w:tcPr>
                  <w:tcW w:w="294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3 (удовлетворительно)</w:t>
                  </w:r>
                </w:p>
              </w:tc>
              <w:tc>
                <w:tcPr>
                  <w:tcW w:w="335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2 (неудовлетворительно)</w:t>
                  </w:r>
                </w:p>
              </w:tc>
            </w:tr>
            <w:tr w:rsidR="009257BD" w:rsidRPr="009257BD" w:rsidTr="00DF55EF">
              <w:tc>
                <w:tcPr>
                  <w:tcW w:w="166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Высокий уровень (ВУ)</w:t>
                  </w:r>
                </w:p>
              </w:tc>
              <w:tc>
                <w:tcPr>
                  <w:tcW w:w="185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 xml:space="preserve">Повышенный уровень </w:t>
                  </w:r>
                </w:p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(ПУ)</w:t>
                  </w:r>
                </w:p>
              </w:tc>
              <w:tc>
                <w:tcPr>
                  <w:tcW w:w="294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Базовый уровень (ВУ)</w:t>
                  </w:r>
                </w:p>
              </w:tc>
              <w:tc>
                <w:tcPr>
                  <w:tcW w:w="335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Ниже базового уровня (НБУ)</w:t>
                  </w:r>
                </w:p>
              </w:tc>
            </w:tr>
            <w:tr w:rsidR="009257BD" w:rsidRPr="009257BD" w:rsidTr="00DF55EF">
              <w:tc>
                <w:tcPr>
                  <w:tcW w:w="1665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18-20 баллов</w:t>
                  </w:r>
                </w:p>
              </w:tc>
              <w:tc>
                <w:tcPr>
                  <w:tcW w:w="185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16-17 баллов</w:t>
                  </w:r>
                </w:p>
              </w:tc>
              <w:tc>
                <w:tcPr>
                  <w:tcW w:w="2949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10-15 баллов</w:t>
                  </w:r>
                </w:p>
              </w:tc>
              <w:tc>
                <w:tcPr>
                  <w:tcW w:w="3357" w:type="dxa"/>
                </w:tcPr>
                <w:p w:rsidR="009257BD" w:rsidRPr="009257BD" w:rsidRDefault="009257BD" w:rsidP="009257BD">
                  <w:pPr>
                    <w:framePr w:hSpace="180" w:wrap="around" w:vAnchor="text" w:hAnchor="text" w:y="1"/>
                    <w:suppressOverlap/>
                  </w:pPr>
                  <w:r w:rsidRPr="009257BD">
                    <w:t>0-9 баллов</w:t>
                  </w:r>
                </w:p>
              </w:tc>
            </w:tr>
          </w:tbl>
          <w:p w:rsidR="009257BD" w:rsidRPr="009257BD" w:rsidRDefault="009257BD" w:rsidP="009257BD">
            <w:pPr>
              <w:spacing w:after="160" w:line="259" w:lineRule="auto"/>
            </w:pPr>
          </w:p>
          <w:p w:rsidR="00482662" w:rsidRPr="00482662" w:rsidRDefault="00482662" w:rsidP="00482662">
            <w:pPr>
              <w:spacing w:after="160" w:line="259" w:lineRule="auto"/>
            </w:pPr>
          </w:p>
        </w:tc>
        <w:tc>
          <w:tcPr>
            <w:tcW w:w="1201" w:type="dxa"/>
          </w:tcPr>
          <w:p w:rsidR="00482662" w:rsidRPr="00482662" w:rsidRDefault="00482662" w:rsidP="00482662">
            <w:pPr>
              <w:numPr>
                <w:ilvl w:val="0"/>
                <w:numId w:val="7"/>
              </w:numPr>
              <w:spacing w:after="160" w:line="259" w:lineRule="auto"/>
            </w:pPr>
            <w:r w:rsidRPr="00482662">
              <w:lastRenderedPageBreak/>
              <w:t>Степь</w:t>
            </w:r>
          </w:p>
          <w:p w:rsidR="00482662" w:rsidRPr="00482662" w:rsidRDefault="00482662" w:rsidP="00482662">
            <w:pPr>
              <w:numPr>
                <w:ilvl w:val="0"/>
                <w:numId w:val="7"/>
              </w:numPr>
              <w:spacing w:after="160" w:line="259" w:lineRule="auto"/>
              <w:rPr>
                <w:b/>
              </w:rPr>
            </w:pPr>
            <w:r w:rsidRPr="00482662">
              <w:lastRenderedPageBreak/>
              <w:t>Тайга</w:t>
            </w:r>
          </w:p>
        </w:tc>
      </w:tr>
    </w:tbl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t>9 класс</w:t>
      </w: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t>ВАРИАНТ 1</w:t>
      </w: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t>1.К техническим культурам относятся</w:t>
      </w:r>
    </w:p>
    <w:p w:rsidR="009257BD" w:rsidRPr="009257BD" w:rsidRDefault="009257BD" w:rsidP="009257BD">
      <w:pPr>
        <w:sectPr w:rsidR="009257BD" w:rsidRPr="009257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7BD" w:rsidRPr="009257BD" w:rsidRDefault="009257BD" w:rsidP="009257BD">
      <w:r w:rsidRPr="009257BD">
        <w:lastRenderedPageBreak/>
        <w:t>1) лен</w:t>
      </w:r>
    </w:p>
    <w:p w:rsidR="009257BD" w:rsidRPr="009257BD" w:rsidRDefault="009257BD" w:rsidP="009257BD">
      <w:r w:rsidRPr="009257BD">
        <w:t>2) лен и сахарная свекла</w:t>
      </w:r>
    </w:p>
    <w:p w:rsidR="009257BD" w:rsidRPr="009257BD" w:rsidRDefault="009257BD" w:rsidP="009257BD">
      <w:r w:rsidRPr="009257BD">
        <w:lastRenderedPageBreak/>
        <w:t>3) лен, сахарная свекла и рожь</w:t>
      </w:r>
    </w:p>
    <w:p w:rsidR="009257BD" w:rsidRPr="009257BD" w:rsidRDefault="009257BD" w:rsidP="009257BD">
      <w:pPr>
        <w:rPr>
          <w:b/>
        </w:r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>2. Какой из пе</w:t>
      </w:r>
      <w:r w:rsidRPr="009257BD">
        <w:rPr>
          <w:b/>
        </w:rPr>
        <w:softHyphen/>
        <w:t>ре</w:t>
      </w:r>
      <w:r w:rsidRPr="009257BD">
        <w:rPr>
          <w:b/>
        </w:rPr>
        <w:softHyphen/>
        <w:t>чис</w:t>
      </w:r>
      <w:r w:rsidRPr="009257BD">
        <w:rPr>
          <w:b/>
        </w:rPr>
        <w:softHyphen/>
        <w:t>лен</w:t>
      </w:r>
      <w:r w:rsidRPr="009257BD">
        <w:rPr>
          <w:b/>
        </w:rPr>
        <w:softHyphen/>
        <w:t>ных городов Рос</w:t>
      </w:r>
      <w:r w:rsidRPr="009257BD">
        <w:rPr>
          <w:b/>
        </w:rPr>
        <w:softHyphen/>
        <w:t>сии является круп</w:t>
      </w:r>
      <w:r w:rsidRPr="009257BD">
        <w:rPr>
          <w:b/>
        </w:rPr>
        <w:softHyphen/>
        <w:t>ным центром алю</w:t>
      </w:r>
      <w:r w:rsidRPr="009257BD">
        <w:rPr>
          <w:b/>
        </w:rPr>
        <w:softHyphen/>
        <w:t>ми</w:t>
      </w:r>
      <w:r w:rsidRPr="009257BD">
        <w:rPr>
          <w:b/>
        </w:rPr>
        <w:softHyphen/>
        <w:t>ни</w:t>
      </w:r>
      <w:r w:rsidRPr="009257BD">
        <w:rPr>
          <w:b/>
        </w:rPr>
        <w:softHyphen/>
        <w:t>е</w:t>
      </w:r>
      <w:r w:rsidRPr="009257BD">
        <w:rPr>
          <w:b/>
        </w:rPr>
        <w:softHyphen/>
        <w:t>вой промышленности?</w:t>
      </w:r>
    </w:p>
    <w:p w:rsidR="009257BD" w:rsidRPr="009257BD" w:rsidRDefault="009257BD" w:rsidP="009257BD">
      <w:p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7BD" w:rsidRPr="009257BD" w:rsidRDefault="009257BD" w:rsidP="009257BD">
      <w:r w:rsidRPr="009257BD">
        <w:lastRenderedPageBreak/>
        <w:t xml:space="preserve">      1) Ставрополь</w:t>
      </w:r>
    </w:p>
    <w:p w:rsidR="009257BD" w:rsidRPr="009257BD" w:rsidRDefault="009257BD" w:rsidP="009257BD">
      <w:r w:rsidRPr="009257BD">
        <w:t>2) Тамбов</w:t>
      </w:r>
    </w:p>
    <w:p w:rsidR="009257BD" w:rsidRPr="009257BD" w:rsidRDefault="009257BD" w:rsidP="009257BD">
      <w:r w:rsidRPr="009257BD">
        <w:lastRenderedPageBreak/>
        <w:t>3) Красноярск</w:t>
      </w:r>
    </w:p>
    <w:p w:rsidR="009257BD" w:rsidRPr="009257BD" w:rsidRDefault="009257BD" w:rsidP="009257BD">
      <w:r w:rsidRPr="009257BD">
        <w:t>4) Рязань</w:t>
      </w:r>
    </w:p>
    <w:p w:rsidR="009257BD" w:rsidRPr="009257BD" w:rsidRDefault="009257BD" w:rsidP="009257BD">
      <w:pPr>
        <w:rPr>
          <w:b/>
        </w:r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>3. В каком из перечисленных регионов России производится наибольшая добыча природного газа?</w:t>
      </w:r>
    </w:p>
    <w:p w:rsidR="009257BD" w:rsidRPr="009257BD" w:rsidRDefault="009257BD" w:rsidP="009257BD">
      <w:p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7BD" w:rsidRPr="009257BD" w:rsidRDefault="009257BD" w:rsidP="009257BD">
      <w:r w:rsidRPr="009257BD">
        <w:lastRenderedPageBreak/>
        <w:t>      1) Ямало-Ненецкий АО</w:t>
      </w:r>
    </w:p>
    <w:p w:rsidR="009257BD" w:rsidRPr="009257BD" w:rsidRDefault="009257BD" w:rsidP="009257BD">
      <w:r w:rsidRPr="009257BD">
        <w:t>2) Краснодарский край</w:t>
      </w:r>
    </w:p>
    <w:p w:rsidR="009257BD" w:rsidRPr="009257BD" w:rsidRDefault="009257BD" w:rsidP="009257BD">
      <w:r w:rsidRPr="009257BD">
        <w:lastRenderedPageBreak/>
        <w:t>3) Астраханская область</w:t>
      </w:r>
    </w:p>
    <w:p w:rsidR="009257BD" w:rsidRPr="009257BD" w:rsidRDefault="009257BD" w:rsidP="009257BD">
      <w:r w:rsidRPr="009257BD">
        <w:t>4) Республика Коми</w:t>
      </w:r>
    </w:p>
    <w:p w:rsidR="009257BD" w:rsidRPr="009257BD" w:rsidRDefault="009257BD" w:rsidP="009257BD">
      <w:pPr>
        <w:rPr>
          <w:b/>
        </w:r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>4.В каком из перечисленных городов России развито тракторостроение?</w:t>
      </w:r>
    </w:p>
    <w:p w:rsidR="009257BD" w:rsidRPr="009257BD" w:rsidRDefault="009257BD" w:rsidP="009257BD">
      <w:p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7BD" w:rsidRPr="009257BD" w:rsidRDefault="009257BD" w:rsidP="009257BD">
      <w:r w:rsidRPr="009257BD">
        <w:lastRenderedPageBreak/>
        <w:t>1) Владивосток</w:t>
      </w:r>
    </w:p>
    <w:p w:rsidR="009257BD" w:rsidRPr="009257BD" w:rsidRDefault="009257BD" w:rsidP="009257BD">
      <w:r w:rsidRPr="009257BD">
        <w:t>2) Ставрополь</w:t>
      </w:r>
    </w:p>
    <w:p w:rsidR="009257BD" w:rsidRPr="009257BD" w:rsidRDefault="009257BD" w:rsidP="009257BD">
      <w:r w:rsidRPr="009257BD">
        <w:lastRenderedPageBreak/>
        <w:t>3) Челябинск</w:t>
      </w:r>
    </w:p>
    <w:p w:rsidR="009257BD" w:rsidRPr="009257BD" w:rsidRDefault="009257BD" w:rsidP="009257BD">
      <w:r w:rsidRPr="009257BD">
        <w:t>4) Норильск</w:t>
      </w:r>
    </w:p>
    <w:p w:rsidR="009257BD" w:rsidRPr="009257BD" w:rsidRDefault="009257BD" w:rsidP="009257BD">
      <w:pPr>
        <w:rPr>
          <w:b/>
        </w:r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>5.Какой из перечисленных портов Северного морского пути является незамерзающим?</w:t>
      </w:r>
    </w:p>
    <w:p w:rsidR="009257BD" w:rsidRPr="009257BD" w:rsidRDefault="009257BD" w:rsidP="009257BD">
      <w:p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7BD" w:rsidRPr="009257BD" w:rsidRDefault="009257BD" w:rsidP="009257BD">
      <w:r w:rsidRPr="009257BD">
        <w:lastRenderedPageBreak/>
        <w:t xml:space="preserve">      1) Мурманск</w:t>
      </w:r>
    </w:p>
    <w:p w:rsidR="009257BD" w:rsidRPr="009257BD" w:rsidRDefault="009257BD" w:rsidP="009257BD">
      <w:r w:rsidRPr="009257BD">
        <w:t>2) Диксон</w:t>
      </w:r>
    </w:p>
    <w:p w:rsidR="009257BD" w:rsidRPr="009257BD" w:rsidRDefault="009257BD" w:rsidP="009257BD">
      <w:r w:rsidRPr="009257BD">
        <w:lastRenderedPageBreak/>
        <w:t>3) Хатанга</w:t>
      </w:r>
    </w:p>
    <w:p w:rsidR="009257BD" w:rsidRPr="009257BD" w:rsidRDefault="009257BD" w:rsidP="009257BD">
      <w:r w:rsidRPr="009257BD">
        <w:t>4) Тикси</w:t>
      </w:r>
    </w:p>
    <w:p w:rsidR="009257BD" w:rsidRPr="009257BD" w:rsidRDefault="009257BD" w:rsidP="009257BD">
      <w:pPr>
        <w:rPr>
          <w:b/>
        </w:r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>6.Основными продуктами цветной металлургии являются</w:t>
      </w:r>
    </w:p>
    <w:p w:rsidR="009257BD" w:rsidRPr="009257BD" w:rsidRDefault="009257BD" w:rsidP="009257BD">
      <w:pPr>
        <w:numPr>
          <w:ilvl w:val="0"/>
          <w:numId w:val="8"/>
        </w:numPr>
      </w:pPr>
      <w:r w:rsidRPr="009257BD">
        <w:t>Цветные металлы</w:t>
      </w:r>
    </w:p>
    <w:p w:rsidR="009257BD" w:rsidRPr="009257BD" w:rsidRDefault="009257BD" w:rsidP="009257BD">
      <w:pPr>
        <w:numPr>
          <w:ilvl w:val="0"/>
          <w:numId w:val="8"/>
        </w:numPr>
      </w:pPr>
      <w:r w:rsidRPr="009257BD">
        <w:t>Цветные металлы и их сплавы</w:t>
      </w:r>
    </w:p>
    <w:p w:rsidR="009257BD" w:rsidRPr="009257BD" w:rsidRDefault="009257BD" w:rsidP="009257BD">
      <w:pPr>
        <w:numPr>
          <w:ilvl w:val="0"/>
          <w:numId w:val="8"/>
        </w:numPr>
      </w:pPr>
      <w:r w:rsidRPr="009257BD">
        <w:t>Цветные металлы, их сплавы и минеральные удобрения</w:t>
      </w: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t>7. Европейский Север занимает ведущее место в России по</w:t>
      </w:r>
    </w:p>
    <w:p w:rsidR="009257BD" w:rsidRPr="009257BD" w:rsidRDefault="009257BD" w:rsidP="009257BD">
      <w:pPr>
        <w:numPr>
          <w:ilvl w:val="0"/>
          <w:numId w:val="12"/>
        </w:num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7BD" w:rsidRPr="009257BD" w:rsidRDefault="009257BD" w:rsidP="009257BD">
      <w:pPr>
        <w:numPr>
          <w:ilvl w:val="0"/>
          <w:numId w:val="12"/>
        </w:numPr>
      </w:pPr>
      <w:r w:rsidRPr="009257BD">
        <w:lastRenderedPageBreak/>
        <w:t>производству тканей</w:t>
      </w:r>
    </w:p>
    <w:p w:rsidR="009257BD" w:rsidRPr="009257BD" w:rsidRDefault="009257BD" w:rsidP="009257BD">
      <w:pPr>
        <w:numPr>
          <w:ilvl w:val="0"/>
          <w:numId w:val="12"/>
        </w:numPr>
      </w:pPr>
      <w:r w:rsidRPr="009257BD">
        <w:t>выплавке алюминия</w:t>
      </w:r>
    </w:p>
    <w:p w:rsidR="009257BD" w:rsidRPr="009257BD" w:rsidRDefault="009257BD" w:rsidP="009257BD">
      <w:pPr>
        <w:numPr>
          <w:ilvl w:val="0"/>
          <w:numId w:val="12"/>
        </w:numPr>
      </w:pPr>
      <w:r w:rsidRPr="009257BD">
        <w:lastRenderedPageBreak/>
        <w:t>заготовке древесины</w:t>
      </w:r>
    </w:p>
    <w:p w:rsidR="009257BD" w:rsidRPr="009257BD" w:rsidRDefault="009257BD" w:rsidP="009257BD">
      <w:pPr>
        <w:numPr>
          <w:ilvl w:val="0"/>
          <w:numId w:val="12"/>
        </w:numPr>
      </w:pPr>
      <w:r w:rsidRPr="009257BD">
        <w:t>добыче золота</w:t>
      </w:r>
    </w:p>
    <w:p w:rsidR="009257BD" w:rsidRPr="009257BD" w:rsidRDefault="009257BD" w:rsidP="009257BD">
      <w:pPr>
        <w:rPr>
          <w:b/>
        </w:r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 xml:space="preserve">8. В каком городе Европейского Севера находится крупный металлургический </w:t>
      </w:r>
      <w:proofErr w:type="gramStart"/>
      <w:r w:rsidRPr="009257BD">
        <w:rPr>
          <w:b/>
        </w:rPr>
        <w:t>комбинат :</w:t>
      </w:r>
      <w:proofErr w:type="gramEnd"/>
    </w:p>
    <w:p w:rsidR="009257BD" w:rsidRPr="009257BD" w:rsidRDefault="009257BD" w:rsidP="009257BD">
      <w:r w:rsidRPr="009257BD">
        <w:rPr>
          <w:b/>
        </w:rPr>
        <w:t xml:space="preserve">            </w:t>
      </w:r>
      <w:r w:rsidRPr="009257BD">
        <w:t xml:space="preserve">1)Магнитогорск </w:t>
      </w:r>
    </w:p>
    <w:p w:rsidR="009257BD" w:rsidRPr="009257BD" w:rsidRDefault="009257BD" w:rsidP="009257BD">
      <w:r w:rsidRPr="009257BD">
        <w:t xml:space="preserve">      2) Череповец</w:t>
      </w:r>
    </w:p>
    <w:p w:rsidR="009257BD" w:rsidRPr="009257BD" w:rsidRDefault="009257BD" w:rsidP="009257BD">
      <w:r w:rsidRPr="009257BD">
        <w:t xml:space="preserve">            3)Северодвинск</w:t>
      </w:r>
    </w:p>
    <w:p w:rsidR="009257BD" w:rsidRPr="009257BD" w:rsidRDefault="009257BD" w:rsidP="009257BD">
      <w:pPr>
        <w:rPr>
          <w:b/>
        </w:r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257BD">
        <w:t>4)Мурманск</w:t>
      </w: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>9. В Поволжье имеются ресурсы</w:t>
      </w:r>
    </w:p>
    <w:p w:rsidR="009257BD" w:rsidRPr="009257BD" w:rsidRDefault="009257BD" w:rsidP="009257BD">
      <w:pPr>
        <w:numPr>
          <w:ilvl w:val="0"/>
          <w:numId w:val="9"/>
        </w:numPr>
      </w:pPr>
      <w:r w:rsidRPr="009257BD">
        <w:t>рыбные</w:t>
      </w:r>
    </w:p>
    <w:p w:rsidR="009257BD" w:rsidRPr="009257BD" w:rsidRDefault="009257BD" w:rsidP="009257BD">
      <w:pPr>
        <w:numPr>
          <w:ilvl w:val="0"/>
          <w:numId w:val="9"/>
        </w:numPr>
      </w:pPr>
      <w:r w:rsidRPr="009257BD">
        <w:t>рыбные и агроклиматические</w:t>
      </w:r>
    </w:p>
    <w:p w:rsidR="009257BD" w:rsidRPr="009257BD" w:rsidRDefault="009257BD" w:rsidP="009257BD">
      <w:pPr>
        <w:numPr>
          <w:ilvl w:val="0"/>
          <w:numId w:val="9"/>
        </w:numPr>
      </w:pPr>
      <w:r w:rsidRPr="009257BD">
        <w:t>рыбные, агроклиматические и лесные</w:t>
      </w: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t>10.В состав Уральского экономического района входят</w:t>
      </w:r>
    </w:p>
    <w:p w:rsidR="009257BD" w:rsidRPr="009257BD" w:rsidRDefault="009257BD" w:rsidP="009257BD">
      <w:pPr>
        <w:numPr>
          <w:ilvl w:val="0"/>
          <w:numId w:val="10"/>
        </w:num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7BD" w:rsidRPr="009257BD" w:rsidRDefault="009257BD" w:rsidP="009257BD">
      <w:pPr>
        <w:numPr>
          <w:ilvl w:val="0"/>
          <w:numId w:val="10"/>
        </w:numPr>
      </w:pPr>
      <w:r w:rsidRPr="009257BD">
        <w:lastRenderedPageBreak/>
        <w:t>Курганская область и Татарстан</w:t>
      </w:r>
    </w:p>
    <w:p w:rsidR="009257BD" w:rsidRPr="009257BD" w:rsidRDefault="009257BD" w:rsidP="009257BD">
      <w:pPr>
        <w:numPr>
          <w:ilvl w:val="0"/>
          <w:numId w:val="10"/>
        </w:numPr>
      </w:pPr>
      <w:r w:rsidRPr="009257BD">
        <w:t>Кировская область и Башкирия</w:t>
      </w:r>
    </w:p>
    <w:p w:rsidR="009257BD" w:rsidRPr="009257BD" w:rsidRDefault="009257BD" w:rsidP="009257BD">
      <w:pPr>
        <w:numPr>
          <w:ilvl w:val="0"/>
          <w:numId w:val="10"/>
        </w:numPr>
      </w:pPr>
      <w:r w:rsidRPr="009257BD">
        <w:lastRenderedPageBreak/>
        <w:t>Пермский край и Республика Коми</w:t>
      </w:r>
    </w:p>
    <w:p w:rsidR="009257BD" w:rsidRPr="009257BD" w:rsidRDefault="009257BD" w:rsidP="009257BD">
      <w:pPr>
        <w:numPr>
          <w:ilvl w:val="0"/>
          <w:numId w:val="10"/>
        </w:numPr>
      </w:pPr>
      <w:r w:rsidRPr="009257BD">
        <w:t>Удмуртия и Оренбургская область</w:t>
      </w:r>
    </w:p>
    <w:p w:rsidR="009257BD" w:rsidRPr="009257BD" w:rsidRDefault="009257BD" w:rsidP="009257BD">
      <w:pPr>
        <w:rPr>
          <w:b/>
        </w:r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>11.Выберите верный ответ. Западную и Восточную Сибирь разделяет река:</w:t>
      </w:r>
    </w:p>
    <w:p w:rsidR="009257BD" w:rsidRPr="009257BD" w:rsidRDefault="009257BD" w:rsidP="009257BD">
      <w:r w:rsidRPr="009257BD">
        <w:t>1) Обь 2) Енисей 3) Лена 4) Иртыш</w:t>
      </w:r>
    </w:p>
    <w:p w:rsidR="009257BD" w:rsidRPr="009257BD" w:rsidRDefault="009257BD" w:rsidP="009257BD">
      <w:pPr>
        <w:rPr>
          <w:b/>
        </w:r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>12.Отраслями специализации Восточной Сибири являются</w:t>
      </w:r>
    </w:p>
    <w:p w:rsidR="009257BD" w:rsidRPr="009257BD" w:rsidRDefault="009257BD" w:rsidP="009257BD">
      <w:pPr>
        <w:numPr>
          <w:ilvl w:val="0"/>
          <w:numId w:val="11"/>
        </w:num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7BD" w:rsidRPr="009257BD" w:rsidRDefault="009257BD" w:rsidP="009257BD">
      <w:pPr>
        <w:numPr>
          <w:ilvl w:val="0"/>
          <w:numId w:val="11"/>
        </w:numPr>
      </w:pPr>
      <w:r w:rsidRPr="009257BD">
        <w:lastRenderedPageBreak/>
        <w:t>электроэнергетика и лесная промышленность</w:t>
      </w:r>
    </w:p>
    <w:p w:rsidR="009257BD" w:rsidRPr="009257BD" w:rsidRDefault="009257BD" w:rsidP="009257BD">
      <w:pPr>
        <w:numPr>
          <w:ilvl w:val="0"/>
          <w:numId w:val="11"/>
        </w:numPr>
      </w:pPr>
      <w:r w:rsidRPr="009257BD">
        <w:t>целлюлозно-бумажная и легкая</w:t>
      </w:r>
    </w:p>
    <w:p w:rsidR="009257BD" w:rsidRPr="009257BD" w:rsidRDefault="009257BD" w:rsidP="009257BD">
      <w:pPr>
        <w:numPr>
          <w:ilvl w:val="0"/>
          <w:numId w:val="11"/>
        </w:numPr>
      </w:pPr>
      <w:r w:rsidRPr="009257BD">
        <w:t>цветная и черная металлургия</w:t>
      </w:r>
    </w:p>
    <w:p w:rsidR="009257BD" w:rsidRPr="009257BD" w:rsidRDefault="009257BD" w:rsidP="009257BD">
      <w:pPr>
        <w:numPr>
          <w:ilvl w:val="0"/>
          <w:numId w:val="11"/>
        </w:numPr>
      </w:pPr>
      <w:r w:rsidRPr="009257BD">
        <w:t>машиностроение и полиграфия</w:t>
      </w:r>
    </w:p>
    <w:p w:rsidR="009257BD" w:rsidRPr="009257BD" w:rsidRDefault="009257BD" w:rsidP="009257BD">
      <w:pPr>
        <w:rPr>
          <w:b/>
          <w:u w:val="single"/>
        </w:rPr>
        <w:sectPr w:rsidR="009257BD" w:rsidRPr="009257BD" w:rsidSect="00C24D2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>13.Туристические формы разных регионов России разработали слоганы (рекламные лозунги) для привлечения туристов в свои регионы. Установите соответствие между слоганом и названием региона.</w:t>
      </w:r>
    </w:p>
    <w:p w:rsidR="009257BD" w:rsidRPr="009257BD" w:rsidRDefault="009257BD" w:rsidP="009257BD">
      <w:pPr>
        <w:rPr>
          <w:b/>
        </w:rPr>
      </w:pPr>
      <w:r w:rsidRPr="009257BD">
        <w:t>СЛОГАН                                                                  РЕГИОН</w:t>
      </w:r>
    </w:p>
    <w:p w:rsidR="009257BD" w:rsidRPr="009257BD" w:rsidRDefault="009257BD" w:rsidP="009257BD">
      <w:r w:rsidRPr="009257BD">
        <w:t>А) Здесь Вы сможете совершить                           1) Республика Дагестан</w:t>
      </w:r>
    </w:p>
    <w:p w:rsidR="009257BD" w:rsidRPr="009257BD" w:rsidRDefault="009257BD" w:rsidP="009257BD">
      <w:r w:rsidRPr="009257BD">
        <w:t xml:space="preserve">незабываемую </w:t>
      </w:r>
      <w:proofErr w:type="gramStart"/>
      <w:r w:rsidRPr="009257BD">
        <w:t>экскурсию  в</w:t>
      </w:r>
      <w:proofErr w:type="gramEnd"/>
      <w:r w:rsidRPr="009257BD">
        <w:t xml:space="preserve"> долину                      2) Республика  Адыгея</w:t>
      </w:r>
    </w:p>
    <w:p w:rsidR="009257BD" w:rsidRPr="009257BD" w:rsidRDefault="009257BD" w:rsidP="009257BD">
      <w:r w:rsidRPr="009257BD">
        <w:t>гейзеров!                                                                  3)  Камчатский край</w:t>
      </w:r>
    </w:p>
    <w:p w:rsidR="009257BD" w:rsidRPr="009257BD" w:rsidRDefault="009257BD" w:rsidP="009257BD">
      <w:r w:rsidRPr="009257BD">
        <w:t>Б) Здесь расположена крайняя                               4) Приморский край</w:t>
      </w:r>
    </w:p>
    <w:p w:rsidR="009257BD" w:rsidRPr="009257BD" w:rsidRDefault="009257BD" w:rsidP="009257BD">
      <w:r w:rsidRPr="009257BD">
        <w:t>южная точка России. Вы можете</w:t>
      </w:r>
    </w:p>
    <w:p w:rsidR="009257BD" w:rsidRPr="009257BD" w:rsidRDefault="009257BD" w:rsidP="009257BD">
      <w:r w:rsidRPr="009257BD">
        <w:t>приобрести уникальные серебряные</w:t>
      </w:r>
    </w:p>
    <w:p w:rsidR="009257BD" w:rsidRPr="009257BD" w:rsidRDefault="009257BD" w:rsidP="009257BD">
      <w:r w:rsidRPr="009257BD">
        <w:t xml:space="preserve">изделия из аула </w:t>
      </w:r>
      <w:proofErr w:type="spellStart"/>
      <w:r w:rsidRPr="009257BD">
        <w:t>Кубачи</w:t>
      </w:r>
      <w:proofErr w:type="spellEnd"/>
      <w:r w:rsidRPr="009257BD">
        <w:t>!</w:t>
      </w:r>
    </w:p>
    <w:p w:rsidR="009257BD" w:rsidRPr="009257BD" w:rsidRDefault="009257BD" w:rsidP="009257BD">
      <w:pPr>
        <w:rPr>
          <w:b/>
        </w:rPr>
      </w:pPr>
      <w:r w:rsidRPr="009257BD">
        <w:rPr>
          <w:b/>
        </w:rPr>
        <w:t>14.</w:t>
      </w:r>
      <w:r w:rsidRPr="009257BD">
        <w:t xml:space="preserve"> </w:t>
      </w:r>
      <w:r w:rsidRPr="009257BD">
        <w:rPr>
          <w:b/>
        </w:rPr>
        <w:t>В регионах, в которых работают крупные ГЭС, тарифы на электроэнергию для населения иногда значительно ниже, чем в соседних с ними регионах. В каких трёх из перечисленных регионов России построены крупные ГЭС? Запишите цифры, под которыми указаны эти регионы.</w:t>
      </w:r>
    </w:p>
    <w:p w:rsidR="009257BD" w:rsidRPr="009257BD" w:rsidRDefault="009257BD" w:rsidP="009257BD">
      <w:pPr>
        <w:rPr>
          <w:b/>
        </w:rPr>
      </w:pPr>
      <w:r w:rsidRPr="009257BD">
        <w:t>1) Республика Татарстан</w:t>
      </w:r>
    </w:p>
    <w:p w:rsidR="009257BD" w:rsidRPr="009257BD" w:rsidRDefault="009257BD" w:rsidP="009257BD">
      <w:r w:rsidRPr="009257BD">
        <w:t>2) Республика Коми</w:t>
      </w:r>
    </w:p>
    <w:p w:rsidR="009257BD" w:rsidRPr="009257BD" w:rsidRDefault="009257BD" w:rsidP="009257BD">
      <w:r w:rsidRPr="009257BD">
        <w:t>3) Иркутская область</w:t>
      </w:r>
    </w:p>
    <w:p w:rsidR="009257BD" w:rsidRPr="009257BD" w:rsidRDefault="009257BD" w:rsidP="009257BD">
      <w:r w:rsidRPr="009257BD">
        <w:t>4) Архангельская область</w:t>
      </w:r>
    </w:p>
    <w:p w:rsidR="009257BD" w:rsidRPr="009257BD" w:rsidRDefault="009257BD" w:rsidP="009257BD">
      <w:r w:rsidRPr="009257BD">
        <w:t>5) Амурская область</w:t>
      </w:r>
    </w:p>
    <w:p w:rsidR="009257BD" w:rsidRPr="009257BD" w:rsidRDefault="009257BD" w:rsidP="009257BD">
      <w:r w:rsidRPr="009257BD">
        <w:t>6) Тюменская область</w:t>
      </w:r>
    </w:p>
    <w:p w:rsidR="009257BD" w:rsidRPr="009257BD" w:rsidRDefault="009257BD" w:rsidP="009257BD">
      <w:pPr>
        <w:rPr>
          <w:b/>
          <w:u w:val="single"/>
        </w:rPr>
      </w:pPr>
      <w:r w:rsidRPr="009257BD">
        <w:rPr>
          <w:b/>
        </w:rPr>
        <w:t>15.</w:t>
      </w:r>
      <w:r w:rsidRPr="009257BD">
        <w:t>Установите соответствие между субъектом федерации и цифрой, которой он обозначен на карте</w:t>
      </w:r>
    </w:p>
    <w:p w:rsidR="009257BD" w:rsidRPr="009257BD" w:rsidRDefault="009257BD" w:rsidP="009257BD">
      <w:pPr>
        <w:rPr>
          <w:b/>
          <w:u w:val="single"/>
        </w:rPr>
      </w:pPr>
      <w:r w:rsidRPr="009257BD">
        <w:drawing>
          <wp:inline distT="0" distB="0" distL="0" distR="0" wp14:anchorId="087964B6" wp14:editId="3419450D">
            <wp:extent cx="3771900" cy="1903064"/>
            <wp:effectExtent l="0" t="0" r="0" b="2540"/>
            <wp:docPr id="23" name="Рисунок 23" descr="https://geo-ege.sdamgia.ru/get_file?id=5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-ege.sdamgia.ru/get_file?id=585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411" cy="190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9257BD" w:rsidRPr="009257BD" w:rsidTr="00DF55EF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257BD" w:rsidRPr="009257BD" w:rsidRDefault="009257BD" w:rsidP="009257BD">
            <w:r w:rsidRPr="009257BD">
              <w:t>ГОРОД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257BD" w:rsidRPr="009257BD" w:rsidRDefault="009257BD" w:rsidP="009257BD">
            <w:r w:rsidRPr="009257B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257BD" w:rsidRPr="009257BD" w:rsidRDefault="009257BD" w:rsidP="009257BD">
            <w:r w:rsidRPr="009257BD">
              <w:t>ЦИФРА</w:t>
            </w:r>
          </w:p>
        </w:tc>
      </w:tr>
      <w:tr w:rsidR="009257BD" w:rsidRPr="009257BD" w:rsidTr="00DF55EF">
        <w:trPr>
          <w:trHeight w:val="7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57BD" w:rsidRPr="009257BD" w:rsidRDefault="009257BD" w:rsidP="009257BD">
            <w:r w:rsidRPr="009257BD">
              <w:t>A) Забайкальский край</w:t>
            </w:r>
          </w:p>
          <w:p w:rsidR="009257BD" w:rsidRPr="009257BD" w:rsidRDefault="009257BD" w:rsidP="009257BD">
            <w:r w:rsidRPr="009257BD">
              <w:t>Б) Омская область</w:t>
            </w:r>
          </w:p>
          <w:p w:rsidR="009257BD" w:rsidRPr="009257BD" w:rsidRDefault="009257BD" w:rsidP="009257BD">
            <w:r w:rsidRPr="009257BD">
              <w:lastRenderedPageBreak/>
              <w:t>B) Челябинская область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257BD" w:rsidRPr="009257BD" w:rsidRDefault="009257BD" w:rsidP="009257BD">
            <w:r w:rsidRPr="009257BD"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257BD" w:rsidRPr="009257BD" w:rsidRDefault="009257BD" w:rsidP="009257BD">
            <w:r w:rsidRPr="009257BD">
              <w:t>1) 1</w:t>
            </w:r>
          </w:p>
          <w:p w:rsidR="009257BD" w:rsidRPr="009257BD" w:rsidRDefault="009257BD" w:rsidP="009257BD">
            <w:r w:rsidRPr="009257BD">
              <w:t>2) 2</w:t>
            </w:r>
          </w:p>
          <w:p w:rsidR="009257BD" w:rsidRPr="009257BD" w:rsidRDefault="009257BD" w:rsidP="009257BD">
            <w:r w:rsidRPr="009257BD">
              <w:lastRenderedPageBreak/>
              <w:t>3) 3</w:t>
            </w:r>
          </w:p>
          <w:p w:rsidR="009257BD" w:rsidRPr="009257BD" w:rsidRDefault="009257BD" w:rsidP="009257BD">
            <w:r w:rsidRPr="009257BD">
              <w:t>4) 4</w:t>
            </w:r>
          </w:p>
        </w:tc>
      </w:tr>
    </w:tbl>
    <w:p w:rsidR="009257BD" w:rsidRPr="009257BD" w:rsidRDefault="009257BD" w:rsidP="009257BD">
      <w:pPr>
        <w:rPr>
          <w:b/>
        </w:rPr>
      </w:pPr>
      <w:r w:rsidRPr="009257BD">
        <w:rPr>
          <w:b/>
        </w:rPr>
        <w:lastRenderedPageBreak/>
        <w:t>16.Потенциал российских регионов для развития туризма огромен. Каждый из них имеет рекреационные ресурсы, способные привлечь тысячи туристов из России и зарубежных стран. Определите субъект Российской Федерации по описанию его рекреационного потенциала:</w:t>
      </w:r>
    </w:p>
    <w:p w:rsidR="009257BD" w:rsidRPr="009257BD" w:rsidRDefault="009257BD" w:rsidP="009257BD">
      <w:r w:rsidRPr="009257BD">
        <w:t xml:space="preserve">В 2015 году «Белокуриху», «Бирюзовую Катунь» и другие курорты этого края посетили 1 миллион 200 тысяч человек, из которых 200 тысяч — иностранцы. Медицинский туризм является ключевым направлением туристической индустрии края. Лечебные ванны из пантов марала (рога марала — подвида благородного оленя), солёные озёра — аналог Мёртвого моря, целебные травы, местная </w:t>
      </w:r>
      <w:proofErr w:type="spellStart"/>
      <w:r w:rsidRPr="009257BD">
        <w:t>биофармацевтика</w:t>
      </w:r>
      <w:proofErr w:type="spellEnd"/>
      <w:r w:rsidRPr="009257BD">
        <w:t xml:space="preserve"> и многое другое творят чудеса. Люди уезжают от нас обновлёнными, зарядившись здоровьем на целый год. И обязательно возвращаются.</w:t>
      </w:r>
    </w:p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r w:rsidRPr="009257BD">
        <w:rPr>
          <w:b/>
        </w:rPr>
        <w:t>17. Каковы преимущества и недостатки водного транспорта России?</w:t>
      </w:r>
    </w:p>
    <w:p w:rsidR="009257BD" w:rsidRPr="009257BD" w:rsidRDefault="009257BD" w:rsidP="009257BD">
      <w:pPr>
        <w:rPr>
          <w:b/>
          <w:u w:val="single"/>
        </w:rPr>
      </w:pPr>
    </w:p>
    <w:p w:rsidR="009257BD" w:rsidRPr="009257BD" w:rsidRDefault="009257BD" w:rsidP="009257BD"/>
    <w:p w:rsidR="009257BD" w:rsidRPr="009257BD" w:rsidRDefault="009257BD" w:rsidP="009257BD"/>
    <w:p w:rsidR="009257BD" w:rsidRPr="009257BD" w:rsidRDefault="009257BD" w:rsidP="009257BD"/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</w:p>
    <w:p w:rsidR="009257BD" w:rsidRPr="009257BD" w:rsidRDefault="009257BD" w:rsidP="009257BD">
      <w:pPr>
        <w:rPr>
          <w:b/>
        </w:rPr>
      </w:pPr>
    </w:p>
    <w:p w:rsidR="00F63B2D" w:rsidRDefault="00F63B2D">
      <w:bookmarkStart w:id="0" w:name="_GoBack"/>
      <w:bookmarkEnd w:id="0"/>
    </w:p>
    <w:sectPr w:rsidR="00F63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50AD"/>
    <w:multiLevelType w:val="hybridMultilevel"/>
    <w:tmpl w:val="249AA4C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77BF"/>
    <w:multiLevelType w:val="hybridMultilevel"/>
    <w:tmpl w:val="5E9C0A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C65CE"/>
    <w:multiLevelType w:val="hybridMultilevel"/>
    <w:tmpl w:val="92D22528"/>
    <w:lvl w:ilvl="0" w:tplc="F7D42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26B66"/>
    <w:multiLevelType w:val="hybridMultilevel"/>
    <w:tmpl w:val="F0F2005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D701E"/>
    <w:multiLevelType w:val="hybridMultilevel"/>
    <w:tmpl w:val="10669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F1A3C"/>
    <w:multiLevelType w:val="hybridMultilevel"/>
    <w:tmpl w:val="30AC8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22BE5"/>
    <w:multiLevelType w:val="hybridMultilevel"/>
    <w:tmpl w:val="4EC4265A"/>
    <w:lvl w:ilvl="0" w:tplc="33F805EA">
      <w:start w:val="1"/>
      <w:numFmt w:val="decimal"/>
      <w:lvlText w:val="%1)"/>
      <w:lvlJc w:val="left"/>
      <w:pPr>
        <w:ind w:left="4695" w:hanging="4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149DE"/>
    <w:multiLevelType w:val="hybridMultilevel"/>
    <w:tmpl w:val="E782080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7742D"/>
    <w:multiLevelType w:val="hybridMultilevel"/>
    <w:tmpl w:val="4B9E6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38F7"/>
    <w:multiLevelType w:val="hybridMultilevel"/>
    <w:tmpl w:val="2D5EC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34AC8"/>
    <w:multiLevelType w:val="hybridMultilevel"/>
    <w:tmpl w:val="4D38C9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862C4"/>
    <w:multiLevelType w:val="hybridMultilevel"/>
    <w:tmpl w:val="9DF8DE6A"/>
    <w:lvl w:ilvl="0" w:tplc="9EC684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E8"/>
    <w:rsid w:val="001501E8"/>
    <w:rsid w:val="00482662"/>
    <w:rsid w:val="009257BD"/>
    <w:rsid w:val="00F6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DB56"/>
  <w15:chartTrackingRefBased/>
  <w15:docId w15:val="{DF9A7D37-531A-4247-AE17-2043593A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3130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2023-11-14T18:40:00Z</dcterms:created>
  <dcterms:modified xsi:type="dcterms:W3CDTF">2023-11-14T18:53:00Z</dcterms:modified>
</cp:coreProperties>
</file>